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41" w:rsidRPr="00DE6D41" w:rsidRDefault="00DE6D41" w:rsidP="00AD12B5">
      <w:pPr>
        <w:widowControl w:val="0"/>
        <w:rPr>
          <w:rFonts w:ascii="Arial" w:hAnsi="Arial" w:cs="Arial"/>
          <w:b/>
        </w:rPr>
      </w:pPr>
      <w:r w:rsidRPr="00DE6D41">
        <w:rPr>
          <w:rFonts w:ascii="Arial" w:hAnsi="Arial" w:cs="Arial"/>
          <w:b/>
        </w:rPr>
        <w:t>Technology Challenge Grant 2014</w:t>
      </w:r>
    </w:p>
    <w:p w:rsidR="00DE6D41" w:rsidRDefault="00DE6D41" w:rsidP="00AD12B5">
      <w:pPr>
        <w:widowControl w:val="0"/>
        <w:rPr>
          <w:rFonts w:ascii="Arial" w:hAnsi="Arial" w:cs="Arial"/>
        </w:rPr>
      </w:pPr>
    </w:p>
    <w:p w:rsidR="008C4317" w:rsidRPr="00C32DBF" w:rsidRDefault="00732D4C" w:rsidP="00AD12B5">
      <w:pPr>
        <w:widowControl w:val="0"/>
        <w:rPr>
          <w:rFonts w:ascii="Arial" w:hAnsi="Arial" w:cs="Arial"/>
        </w:rPr>
      </w:pPr>
      <w:r w:rsidRPr="00C32DBF">
        <w:rPr>
          <w:rFonts w:ascii="Arial" w:hAnsi="Arial" w:cs="Arial"/>
        </w:rPr>
        <w:t>The SALS Board of Trustees recognize</w:t>
      </w:r>
      <w:r w:rsidR="008C4317" w:rsidRPr="00C32DBF">
        <w:rPr>
          <w:rFonts w:ascii="Arial" w:hAnsi="Arial" w:cs="Arial"/>
        </w:rPr>
        <w:t xml:space="preserve">s libraries in our region must keep up with change, rethink current library services, incorporate new ideas and utilize and adapt technology to provide library services to their communities.  </w:t>
      </w:r>
    </w:p>
    <w:p w:rsidR="008C4317" w:rsidRPr="00C32DBF" w:rsidRDefault="008C4317" w:rsidP="00AD12B5">
      <w:pPr>
        <w:widowControl w:val="0"/>
        <w:rPr>
          <w:rFonts w:ascii="Arial" w:hAnsi="Arial" w:cs="Arial"/>
        </w:rPr>
      </w:pPr>
    </w:p>
    <w:p w:rsidR="00F4435E" w:rsidRPr="00C32DBF" w:rsidRDefault="008C4317" w:rsidP="00AD12B5">
      <w:pPr>
        <w:widowControl w:val="0"/>
        <w:rPr>
          <w:rFonts w:ascii="Arial" w:hAnsi="Arial" w:cs="Arial"/>
        </w:rPr>
      </w:pPr>
      <w:r w:rsidRPr="00C32DBF">
        <w:rPr>
          <w:rFonts w:ascii="Arial" w:hAnsi="Arial" w:cs="Arial"/>
        </w:rPr>
        <w:t>To help</w:t>
      </w:r>
      <w:r w:rsidR="00732D4C" w:rsidRPr="00C32DBF">
        <w:rPr>
          <w:rFonts w:ascii="Arial" w:hAnsi="Arial" w:cs="Arial"/>
        </w:rPr>
        <w:t xml:space="preserve"> </w:t>
      </w:r>
      <w:r w:rsidRPr="00C32DBF">
        <w:rPr>
          <w:rFonts w:ascii="Arial" w:hAnsi="Arial" w:cs="Arial"/>
        </w:rPr>
        <w:t xml:space="preserve">libraries meet these challenges, the SALS Board of Trustees has initiated a competitive grant program to help libraries provide new services to their communities.  </w:t>
      </w:r>
      <w:r w:rsidR="00732D4C" w:rsidRPr="00C32DBF">
        <w:rPr>
          <w:rFonts w:ascii="Arial" w:hAnsi="Arial" w:cs="Arial"/>
        </w:rPr>
        <w:t xml:space="preserve"> </w:t>
      </w:r>
      <w:r w:rsidR="004E7706" w:rsidRPr="00C32DBF">
        <w:rPr>
          <w:rFonts w:ascii="Arial" w:hAnsi="Arial" w:cs="Arial"/>
        </w:rPr>
        <w:t>Library sta</w:t>
      </w:r>
      <w:r w:rsidRPr="00C32DBF">
        <w:rPr>
          <w:rFonts w:ascii="Arial" w:hAnsi="Arial" w:cs="Arial"/>
        </w:rPr>
        <w:t>ff and boards are asked</w:t>
      </w:r>
      <w:r w:rsidR="004E7706" w:rsidRPr="00C32DBF">
        <w:rPr>
          <w:rFonts w:ascii="Arial" w:hAnsi="Arial" w:cs="Arial"/>
        </w:rPr>
        <w:t xml:space="preserve"> to </w:t>
      </w:r>
      <w:r w:rsidR="00E63B51" w:rsidRPr="00C32DBF">
        <w:rPr>
          <w:rFonts w:ascii="Arial" w:hAnsi="Arial" w:cs="Arial"/>
        </w:rPr>
        <w:t>examine how the</w:t>
      </w:r>
      <w:r w:rsidRPr="00C32DBF">
        <w:rPr>
          <w:rFonts w:ascii="Arial" w:hAnsi="Arial" w:cs="Arial"/>
        </w:rPr>
        <w:t>ir</w:t>
      </w:r>
      <w:r w:rsidR="00E63B51" w:rsidRPr="00C32DBF">
        <w:rPr>
          <w:rFonts w:ascii="Arial" w:hAnsi="Arial" w:cs="Arial"/>
        </w:rPr>
        <w:t xml:space="preserve"> library currently </w:t>
      </w:r>
      <w:r w:rsidR="004E7706" w:rsidRPr="00C32DBF">
        <w:rPr>
          <w:rFonts w:ascii="Arial" w:hAnsi="Arial" w:cs="Arial"/>
        </w:rPr>
        <w:t>provide</w:t>
      </w:r>
      <w:r w:rsidR="00E63B51" w:rsidRPr="00C32DBF">
        <w:rPr>
          <w:rFonts w:ascii="Arial" w:hAnsi="Arial" w:cs="Arial"/>
        </w:rPr>
        <w:t>s</w:t>
      </w:r>
      <w:r w:rsidR="004E7706" w:rsidRPr="00C32DBF">
        <w:rPr>
          <w:rFonts w:ascii="Arial" w:hAnsi="Arial" w:cs="Arial"/>
        </w:rPr>
        <w:t xml:space="preserve"> and deliver</w:t>
      </w:r>
      <w:r w:rsidR="00E63B51" w:rsidRPr="00C32DBF">
        <w:rPr>
          <w:rFonts w:ascii="Arial" w:hAnsi="Arial" w:cs="Arial"/>
        </w:rPr>
        <w:t>s</w:t>
      </w:r>
      <w:r w:rsidR="004E7706" w:rsidRPr="00C32DBF">
        <w:rPr>
          <w:rFonts w:ascii="Arial" w:hAnsi="Arial" w:cs="Arial"/>
        </w:rPr>
        <w:t xml:space="preserve"> library s</w:t>
      </w:r>
      <w:r w:rsidR="00D85F3A" w:rsidRPr="00C32DBF">
        <w:rPr>
          <w:rFonts w:ascii="Arial" w:hAnsi="Arial" w:cs="Arial"/>
        </w:rPr>
        <w:t xml:space="preserve">ervices using library space, </w:t>
      </w:r>
      <w:r w:rsidR="00C32DBF">
        <w:rPr>
          <w:rFonts w:ascii="Arial" w:hAnsi="Arial" w:cs="Arial"/>
        </w:rPr>
        <w:t>collections</w:t>
      </w:r>
      <w:r w:rsidR="00E63B51" w:rsidRPr="00C32DBF">
        <w:rPr>
          <w:rFonts w:ascii="Arial" w:hAnsi="Arial" w:cs="Arial"/>
        </w:rPr>
        <w:t xml:space="preserve">, </w:t>
      </w:r>
      <w:r w:rsidR="004E7706" w:rsidRPr="00C32DBF">
        <w:rPr>
          <w:rFonts w:ascii="Arial" w:hAnsi="Arial" w:cs="Arial"/>
        </w:rPr>
        <w:t>community partnerships</w:t>
      </w:r>
      <w:r w:rsidR="00C32DBF" w:rsidRPr="00C32DBF">
        <w:rPr>
          <w:rFonts w:ascii="Arial" w:hAnsi="Arial" w:cs="Arial"/>
        </w:rPr>
        <w:t>, information</w:t>
      </w:r>
      <w:r w:rsidR="00C32DBF">
        <w:rPr>
          <w:rFonts w:ascii="Arial" w:hAnsi="Arial" w:cs="Arial"/>
        </w:rPr>
        <w:t xml:space="preserve"> access </w:t>
      </w:r>
      <w:r w:rsidR="004E7706" w:rsidRPr="00C32DBF">
        <w:rPr>
          <w:rFonts w:ascii="Arial" w:hAnsi="Arial" w:cs="Arial"/>
        </w:rPr>
        <w:t xml:space="preserve">and </w:t>
      </w:r>
      <w:r w:rsidR="00C32DBF">
        <w:rPr>
          <w:rFonts w:ascii="Arial" w:hAnsi="Arial" w:cs="Arial"/>
        </w:rPr>
        <w:t>timely communication.</w:t>
      </w:r>
    </w:p>
    <w:p w:rsidR="00732D4C" w:rsidRPr="00C32DBF" w:rsidRDefault="00732D4C" w:rsidP="00AD12B5">
      <w:pPr>
        <w:widowControl w:val="0"/>
        <w:rPr>
          <w:rFonts w:ascii="Arial" w:hAnsi="Arial" w:cs="Arial"/>
        </w:rPr>
      </w:pPr>
    </w:p>
    <w:p w:rsidR="008C4317" w:rsidRPr="00C32DBF" w:rsidRDefault="008C4317" w:rsidP="00AD12B5">
      <w:pPr>
        <w:widowControl w:val="0"/>
        <w:rPr>
          <w:rFonts w:ascii="Arial" w:hAnsi="Arial" w:cs="Arial"/>
        </w:rPr>
      </w:pPr>
      <w:r w:rsidRPr="00C32DBF">
        <w:rPr>
          <w:rFonts w:ascii="Arial" w:hAnsi="Arial" w:cs="Arial"/>
        </w:rPr>
        <w:t xml:space="preserve">SALS will offer four Early Adapter Technology Grants in the amount of $5,000 each.  </w:t>
      </w:r>
    </w:p>
    <w:p w:rsidR="008C4317" w:rsidRPr="00C32DBF" w:rsidRDefault="008C4317" w:rsidP="00AD12B5">
      <w:pPr>
        <w:widowControl w:val="0"/>
        <w:rPr>
          <w:rFonts w:ascii="Arial" w:hAnsi="Arial" w:cs="Arial"/>
        </w:rPr>
      </w:pPr>
      <w:r w:rsidRPr="00C32DBF">
        <w:rPr>
          <w:rFonts w:ascii="Arial" w:hAnsi="Arial" w:cs="Arial"/>
        </w:rPr>
        <w:t>All SALS member libraries are encourage</w:t>
      </w:r>
      <w:r w:rsidR="00DE6D41">
        <w:rPr>
          <w:rFonts w:ascii="Arial" w:hAnsi="Arial" w:cs="Arial"/>
        </w:rPr>
        <w:t>d</w:t>
      </w:r>
      <w:r w:rsidRPr="00C32DBF">
        <w:rPr>
          <w:rFonts w:ascii="Arial" w:hAnsi="Arial" w:cs="Arial"/>
        </w:rPr>
        <w:t xml:space="preserve"> to apply.</w:t>
      </w:r>
      <w:r w:rsidR="00AD12B5">
        <w:rPr>
          <w:rFonts w:ascii="Arial" w:hAnsi="Arial" w:cs="Arial"/>
        </w:rPr>
        <w:t xml:space="preserve"> </w:t>
      </w:r>
    </w:p>
    <w:p w:rsidR="008C4317" w:rsidRPr="00C32DBF" w:rsidRDefault="008C4317" w:rsidP="00AD12B5">
      <w:pPr>
        <w:widowControl w:val="0"/>
        <w:rPr>
          <w:rFonts w:ascii="Arial" w:hAnsi="Arial" w:cs="Arial"/>
        </w:rPr>
      </w:pPr>
    </w:p>
    <w:p w:rsidR="008C4317" w:rsidRPr="00D5528A" w:rsidRDefault="008C4317" w:rsidP="00D5528A">
      <w:pPr>
        <w:pStyle w:val="ListParagraph"/>
        <w:widowControl w:val="0"/>
        <w:numPr>
          <w:ilvl w:val="0"/>
          <w:numId w:val="15"/>
        </w:numPr>
        <w:rPr>
          <w:rFonts w:ascii="Arial" w:hAnsi="Arial" w:cs="Arial"/>
        </w:rPr>
      </w:pPr>
      <w:r w:rsidRPr="00D5528A">
        <w:rPr>
          <w:rFonts w:ascii="Arial" w:hAnsi="Arial" w:cs="Arial"/>
        </w:rPr>
        <w:t xml:space="preserve">Grant funds may be used to purchase equipment, </w:t>
      </w:r>
      <w:r w:rsidR="00AD12B5" w:rsidRPr="00D5528A">
        <w:rPr>
          <w:rFonts w:ascii="Arial" w:hAnsi="Arial" w:cs="Arial"/>
        </w:rPr>
        <w:t>materials, programs or outside consultants/teachers</w:t>
      </w:r>
      <w:r w:rsidRPr="00D5528A">
        <w:rPr>
          <w:rFonts w:ascii="Arial" w:hAnsi="Arial" w:cs="Arial"/>
        </w:rPr>
        <w:t xml:space="preserve">.  </w:t>
      </w:r>
      <w:r w:rsidR="00AD12B5" w:rsidRPr="00D5528A">
        <w:rPr>
          <w:rFonts w:ascii="Arial" w:hAnsi="Arial" w:cs="Arial"/>
        </w:rPr>
        <w:t xml:space="preserve"> </w:t>
      </w:r>
      <w:r w:rsidR="00492910" w:rsidRPr="00D5528A">
        <w:rPr>
          <w:rFonts w:ascii="Arial" w:hAnsi="Arial" w:cs="Arial"/>
        </w:rPr>
        <w:br/>
      </w:r>
      <w:r w:rsidRPr="00D5528A">
        <w:rPr>
          <w:rFonts w:ascii="Arial" w:hAnsi="Arial" w:cs="Arial"/>
        </w:rPr>
        <w:t>The funds cannot be used to pay for library staff.</w:t>
      </w:r>
    </w:p>
    <w:p w:rsidR="008C4317" w:rsidRPr="00D5528A" w:rsidRDefault="008C4317" w:rsidP="00D5528A">
      <w:pPr>
        <w:pStyle w:val="ListParagraph"/>
        <w:widowControl w:val="0"/>
        <w:numPr>
          <w:ilvl w:val="0"/>
          <w:numId w:val="15"/>
        </w:numPr>
        <w:rPr>
          <w:rFonts w:ascii="Arial" w:hAnsi="Arial" w:cs="Arial"/>
        </w:rPr>
      </w:pPr>
      <w:r w:rsidRPr="00D5528A">
        <w:rPr>
          <w:rFonts w:ascii="Arial" w:hAnsi="Arial" w:cs="Arial"/>
        </w:rPr>
        <w:t>The program must be new to the library and contain both a technology and</w:t>
      </w:r>
      <w:r w:rsidR="00AD12B5" w:rsidRPr="00D5528A">
        <w:rPr>
          <w:rFonts w:ascii="Arial" w:hAnsi="Arial" w:cs="Arial"/>
        </w:rPr>
        <w:t xml:space="preserve"> a community partnership</w:t>
      </w:r>
      <w:r w:rsidRPr="00D5528A">
        <w:rPr>
          <w:rFonts w:ascii="Arial" w:hAnsi="Arial" w:cs="Arial"/>
        </w:rPr>
        <w:t xml:space="preserve"> component.</w:t>
      </w:r>
    </w:p>
    <w:p w:rsidR="008C4317" w:rsidRPr="00D5528A" w:rsidRDefault="008C4317" w:rsidP="00D5528A">
      <w:pPr>
        <w:pStyle w:val="ListParagraph"/>
        <w:widowControl w:val="0"/>
        <w:numPr>
          <w:ilvl w:val="0"/>
          <w:numId w:val="15"/>
        </w:numPr>
        <w:rPr>
          <w:rFonts w:ascii="Arial" w:hAnsi="Arial" w:cs="Arial"/>
        </w:rPr>
      </w:pPr>
      <w:r w:rsidRPr="00D5528A">
        <w:rPr>
          <w:rFonts w:ascii="Arial" w:hAnsi="Arial" w:cs="Arial"/>
        </w:rPr>
        <w:t>The program can supplement the Summer Reading Program or other programs currently provided by the library.</w:t>
      </w:r>
    </w:p>
    <w:p w:rsidR="008C4317" w:rsidRPr="00D5528A" w:rsidRDefault="008C4317" w:rsidP="00D5528A">
      <w:pPr>
        <w:pStyle w:val="ListParagraph"/>
        <w:widowControl w:val="0"/>
        <w:numPr>
          <w:ilvl w:val="0"/>
          <w:numId w:val="15"/>
        </w:numPr>
        <w:rPr>
          <w:rFonts w:ascii="Arial" w:hAnsi="Arial" w:cs="Arial"/>
        </w:rPr>
      </w:pPr>
      <w:r w:rsidRPr="00D5528A">
        <w:rPr>
          <w:rFonts w:ascii="Arial" w:hAnsi="Arial" w:cs="Arial"/>
        </w:rPr>
        <w:t>The program must fit into the library’s Plan of Service.</w:t>
      </w:r>
    </w:p>
    <w:p w:rsidR="008C4317" w:rsidRPr="00D5528A" w:rsidRDefault="008C4317" w:rsidP="00D5528A">
      <w:pPr>
        <w:pStyle w:val="ListParagraph"/>
        <w:widowControl w:val="0"/>
        <w:numPr>
          <w:ilvl w:val="0"/>
          <w:numId w:val="15"/>
        </w:numPr>
        <w:rPr>
          <w:rFonts w:ascii="Arial" w:hAnsi="Arial" w:cs="Arial"/>
        </w:rPr>
      </w:pPr>
      <w:r w:rsidRPr="00D5528A">
        <w:rPr>
          <w:rFonts w:ascii="Arial" w:hAnsi="Arial" w:cs="Arial"/>
        </w:rPr>
        <w:t xml:space="preserve">The program must have a community partner.  The partner may be a school, </w:t>
      </w:r>
      <w:r w:rsidR="00C32DBF" w:rsidRPr="00D5528A">
        <w:rPr>
          <w:rFonts w:ascii="Arial" w:hAnsi="Arial" w:cs="Arial"/>
        </w:rPr>
        <w:t xml:space="preserve">museum, </w:t>
      </w:r>
      <w:r w:rsidRPr="00D5528A">
        <w:rPr>
          <w:rFonts w:ascii="Arial" w:hAnsi="Arial" w:cs="Arial"/>
        </w:rPr>
        <w:t xml:space="preserve">community group, agency or organization.  </w:t>
      </w:r>
      <w:r w:rsidR="00C32DBF" w:rsidRPr="00D5528A">
        <w:rPr>
          <w:rFonts w:ascii="Arial" w:hAnsi="Arial" w:cs="Arial"/>
        </w:rPr>
        <w:t xml:space="preserve"> </w:t>
      </w:r>
    </w:p>
    <w:p w:rsidR="008C4317" w:rsidRPr="00D5528A" w:rsidRDefault="008C4317" w:rsidP="00D5528A">
      <w:pPr>
        <w:pStyle w:val="ListParagraph"/>
        <w:widowControl w:val="0"/>
        <w:numPr>
          <w:ilvl w:val="0"/>
          <w:numId w:val="15"/>
        </w:numPr>
        <w:rPr>
          <w:rFonts w:ascii="Arial" w:hAnsi="Arial" w:cs="Arial"/>
        </w:rPr>
      </w:pPr>
      <w:r w:rsidRPr="00D5528A">
        <w:rPr>
          <w:rFonts w:ascii="Arial" w:hAnsi="Arial" w:cs="Arial"/>
        </w:rPr>
        <w:t>A letter of commitment from the community partner must accompany the application.</w:t>
      </w:r>
    </w:p>
    <w:p w:rsidR="008C4317" w:rsidRPr="00D5528A" w:rsidRDefault="008C4317" w:rsidP="00D5528A">
      <w:pPr>
        <w:pStyle w:val="ListParagraph"/>
        <w:widowControl w:val="0"/>
        <w:numPr>
          <w:ilvl w:val="0"/>
          <w:numId w:val="15"/>
        </w:numPr>
        <w:rPr>
          <w:rFonts w:ascii="Arial" w:hAnsi="Arial" w:cs="Arial"/>
        </w:rPr>
      </w:pPr>
      <w:r w:rsidRPr="00D5528A">
        <w:rPr>
          <w:rFonts w:ascii="Arial" w:hAnsi="Arial" w:cs="Arial"/>
        </w:rPr>
        <w:t>A final report will be required.</w:t>
      </w:r>
    </w:p>
    <w:p w:rsidR="008C4317" w:rsidRPr="00C32DBF" w:rsidRDefault="008C4317" w:rsidP="00AD12B5">
      <w:pPr>
        <w:widowControl w:val="0"/>
        <w:rPr>
          <w:rFonts w:ascii="Arial" w:hAnsi="Arial" w:cs="Arial"/>
        </w:rPr>
      </w:pPr>
    </w:p>
    <w:p w:rsidR="00D5528A" w:rsidRDefault="00D5528A" w:rsidP="00AD12B5">
      <w:pPr>
        <w:widowControl w:val="0"/>
        <w:rPr>
          <w:rFonts w:ascii="Arial" w:hAnsi="Arial" w:cs="Arial"/>
        </w:rPr>
      </w:pPr>
    </w:p>
    <w:p w:rsidR="00D5528A" w:rsidRPr="00D5528A" w:rsidRDefault="00D5528A" w:rsidP="00AD12B5">
      <w:pPr>
        <w:widowControl w:val="0"/>
        <w:rPr>
          <w:rFonts w:ascii="Arial" w:hAnsi="Arial" w:cs="Arial"/>
          <w:b/>
        </w:rPr>
      </w:pPr>
      <w:r w:rsidRPr="00D5528A">
        <w:rPr>
          <w:rFonts w:ascii="Arial" w:hAnsi="Arial" w:cs="Arial"/>
          <w:b/>
        </w:rPr>
        <w:t>Definitions:</w:t>
      </w:r>
    </w:p>
    <w:p w:rsidR="00D5528A" w:rsidRDefault="00D5528A" w:rsidP="00AD12B5">
      <w:pPr>
        <w:widowControl w:val="0"/>
        <w:rPr>
          <w:rFonts w:ascii="Arial" w:hAnsi="Arial" w:cs="Arial"/>
        </w:rPr>
      </w:pPr>
    </w:p>
    <w:p w:rsidR="00492910" w:rsidRPr="00C32DBF" w:rsidRDefault="00732D4C" w:rsidP="00AD12B5">
      <w:pPr>
        <w:widowControl w:val="0"/>
        <w:rPr>
          <w:rFonts w:ascii="Arial" w:hAnsi="Arial" w:cs="Arial"/>
        </w:rPr>
      </w:pPr>
      <w:r w:rsidRPr="00C32DBF">
        <w:rPr>
          <w:rFonts w:ascii="Arial" w:hAnsi="Arial" w:cs="Arial"/>
        </w:rPr>
        <w:t>Library space</w:t>
      </w:r>
      <w:r w:rsidR="00D5528A">
        <w:rPr>
          <w:rFonts w:ascii="Arial" w:hAnsi="Arial" w:cs="Arial"/>
        </w:rPr>
        <w:t xml:space="preserve"> -- </w:t>
      </w:r>
      <w:r w:rsidR="00492910">
        <w:rPr>
          <w:rFonts w:ascii="Arial" w:hAnsi="Arial" w:cs="Arial"/>
        </w:rPr>
        <w:t>Space can be physical (your building) or virtual (your web services)</w:t>
      </w:r>
      <w:r w:rsidR="00AD12B5">
        <w:rPr>
          <w:rFonts w:ascii="Arial" w:hAnsi="Arial" w:cs="Arial"/>
        </w:rPr>
        <w:t>.</w:t>
      </w:r>
    </w:p>
    <w:p w:rsidR="00732D4C" w:rsidRPr="00AD12B5" w:rsidRDefault="00732D4C" w:rsidP="00AD12B5">
      <w:pPr>
        <w:widowControl w:val="0"/>
        <w:rPr>
          <w:rFonts w:ascii="Arial" w:hAnsi="Arial" w:cs="Arial"/>
          <w:strike/>
        </w:rPr>
      </w:pPr>
    </w:p>
    <w:p w:rsidR="00492910" w:rsidRPr="00C32DBF" w:rsidRDefault="00E63B51" w:rsidP="00AD12B5">
      <w:pPr>
        <w:widowControl w:val="0"/>
        <w:rPr>
          <w:rFonts w:ascii="Arial" w:hAnsi="Arial" w:cs="Arial"/>
        </w:rPr>
      </w:pPr>
      <w:r w:rsidRPr="00C32DBF">
        <w:rPr>
          <w:rFonts w:ascii="Arial" w:hAnsi="Arial" w:cs="Arial"/>
        </w:rPr>
        <w:t xml:space="preserve">Library Collections </w:t>
      </w:r>
      <w:r w:rsidR="00D5528A">
        <w:rPr>
          <w:rFonts w:ascii="Arial" w:hAnsi="Arial" w:cs="Arial"/>
        </w:rPr>
        <w:t xml:space="preserve">-- </w:t>
      </w:r>
      <w:r w:rsidR="008C4317" w:rsidRPr="00C32DBF">
        <w:rPr>
          <w:rFonts w:ascii="Arial" w:hAnsi="Arial" w:cs="Arial"/>
        </w:rPr>
        <w:t>L</w:t>
      </w:r>
      <w:r w:rsidRPr="00C32DBF">
        <w:rPr>
          <w:rFonts w:ascii="Arial" w:hAnsi="Arial" w:cs="Arial"/>
        </w:rPr>
        <w:t>ibrary materials in any format</w:t>
      </w:r>
      <w:r w:rsidR="00D5528A">
        <w:rPr>
          <w:rFonts w:ascii="Arial" w:hAnsi="Arial" w:cs="Arial"/>
        </w:rPr>
        <w:t xml:space="preserve">; </w:t>
      </w:r>
      <w:r w:rsidR="00492910">
        <w:rPr>
          <w:rFonts w:ascii="Arial" w:hAnsi="Arial" w:cs="Arial"/>
        </w:rPr>
        <w:t xml:space="preserve">Community knowledge </w:t>
      </w:r>
    </w:p>
    <w:p w:rsidR="00732D4C" w:rsidRPr="00C32DBF" w:rsidRDefault="00732D4C" w:rsidP="00AD12B5">
      <w:pPr>
        <w:widowControl w:val="0"/>
        <w:rPr>
          <w:rFonts w:ascii="Arial" w:hAnsi="Arial" w:cs="Arial"/>
        </w:rPr>
      </w:pPr>
    </w:p>
    <w:p w:rsidR="00492910" w:rsidRDefault="00492910" w:rsidP="00AD12B5">
      <w:pPr>
        <w:widowControl w:val="0"/>
        <w:rPr>
          <w:rFonts w:ascii="Arial" w:hAnsi="Arial" w:cs="Arial"/>
        </w:rPr>
      </w:pPr>
      <w:r>
        <w:rPr>
          <w:rFonts w:ascii="Arial" w:hAnsi="Arial" w:cs="Arial"/>
        </w:rPr>
        <w:t xml:space="preserve">Community </w:t>
      </w:r>
      <w:r w:rsidR="00732D4C" w:rsidRPr="00C32DBF">
        <w:rPr>
          <w:rFonts w:ascii="Arial" w:hAnsi="Arial" w:cs="Arial"/>
        </w:rPr>
        <w:t xml:space="preserve">Partnerships </w:t>
      </w:r>
      <w:r w:rsidR="00D5528A">
        <w:rPr>
          <w:rFonts w:ascii="Arial" w:hAnsi="Arial" w:cs="Arial"/>
        </w:rPr>
        <w:t xml:space="preserve">– </w:t>
      </w:r>
      <w:r w:rsidR="007E7346" w:rsidRPr="00C32DBF">
        <w:rPr>
          <w:rFonts w:ascii="Arial" w:hAnsi="Arial" w:cs="Arial"/>
        </w:rPr>
        <w:t>S</w:t>
      </w:r>
      <w:r w:rsidR="00732D4C" w:rsidRPr="00C32DBF">
        <w:rPr>
          <w:rFonts w:ascii="Arial" w:hAnsi="Arial" w:cs="Arial"/>
        </w:rPr>
        <w:t>chools</w:t>
      </w:r>
      <w:r w:rsidR="00D5528A">
        <w:rPr>
          <w:rFonts w:ascii="Arial" w:hAnsi="Arial" w:cs="Arial"/>
        </w:rPr>
        <w:t xml:space="preserve">; Museums; </w:t>
      </w:r>
      <w:r w:rsidR="007E7346" w:rsidRPr="00C32DBF">
        <w:rPr>
          <w:rFonts w:ascii="Arial" w:hAnsi="Arial" w:cs="Arial"/>
        </w:rPr>
        <w:t>C</w:t>
      </w:r>
      <w:r w:rsidR="00732D4C" w:rsidRPr="00C32DBF">
        <w:rPr>
          <w:rFonts w:ascii="Arial" w:hAnsi="Arial" w:cs="Arial"/>
        </w:rPr>
        <w:t xml:space="preserve">ommunity groups and agencies </w:t>
      </w:r>
    </w:p>
    <w:p w:rsidR="00492910" w:rsidRDefault="00492910" w:rsidP="00AD12B5">
      <w:pPr>
        <w:widowControl w:val="0"/>
        <w:rPr>
          <w:rFonts w:ascii="Arial" w:hAnsi="Arial" w:cs="Arial"/>
        </w:rPr>
      </w:pPr>
    </w:p>
    <w:p w:rsidR="00976A99" w:rsidRPr="00AD12B5" w:rsidRDefault="00D5528A" w:rsidP="00AD12B5">
      <w:pPr>
        <w:widowControl w:val="0"/>
        <w:rPr>
          <w:rFonts w:ascii="Arial" w:hAnsi="Arial" w:cs="Arial"/>
        </w:rPr>
      </w:pPr>
      <w:r>
        <w:rPr>
          <w:rFonts w:ascii="Arial" w:hAnsi="Arial" w:cs="Arial"/>
        </w:rPr>
        <w:t xml:space="preserve">Information access -- </w:t>
      </w:r>
      <w:r w:rsidR="00976A99" w:rsidRPr="00AD12B5">
        <w:rPr>
          <w:rFonts w:ascii="Arial" w:hAnsi="Arial" w:cs="Arial"/>
        </w:rPr>
        <w:t>Public or staff access to the collections</w:t>
      </w:r>
      <w:r>
        <w:rPr>
          <w:rFonts w:ascii="Arial" w:hAnsi="Arial" w:cs="Arial"/>
        </w:rPr>
        <w:t xml:space="preserve">; </w:t>
      </w:r>
      <w:r w:rsidR="00976A99" w:rsidRPr="00AD12B5">
        <w:rPr>
          <w:rFonts w:ascii="Arial" w:hAnsi="Arial" w:cs="Arial"/>
        </w:rPr>
        <w:t>Staff accessibility to the community</w:t>
      </w:r>
      <w:r>
        <w:rPr>
          <w:rFonts w:ascii="Arial" w:hAnsi="Arial" w:cs="Arial"/>
        </w:rPr>
        <w:t xml:space="preserve">; </w:t>
      </w:r>
      <w:r w:rsidR="00976A99" w:rsidRPr="00AD12B5">
        <w:rPr>
          <w:rFonts w:ascii="Arial" w:hAnsi="Arial" w:cs="Arial"/>
        </w:rPr>
        <w:t>Community accessibility to the staff</w:t>
      </w:r>
    </w:p>
    <w:p w:rsidR="00976A99" w:rsidRDefault="00D5528A" w:rsidP="00AD12B5">
      <w:pPr>
        <w:widowControl w:val="0"/>
        <w:rPr>
          <w:rFonts w:ascii="Arial" w:hAnsi="Arial" w:cs="Arial"/>
        </w:rPr>
      </w:pPr>
      <w:r>
        <w:rPr>
          <w:rFonts w:ascii="Arial" w:hAnsi="Arial" w:cs="Arial"/>
        </w:rPr>
        <w:br/>
        <w:t xml:space="preserve">Communication -- </w:t>
      </w:r>
      <w:r w:rsidR="00976A99" w:rsidRPr="00AD12B5">
        <w:rPr>
          <w:rFonts w:ascii="Arial" w:hAnsi="Arial" w:cs="Arial"/>
        </w:rPr>
        <w:t>Sharing knowledge with the community</w:t>
      </w:r>
      <w:r>
        <w:rPr>
          <w:rFonts w:ascii="Arial" w:hAnsi="Arial" w:cs="Arial"/>
        </w:rPr>
        <w:t xml:space="preserve">; </w:t>
      </w:r>
      <w:r w:rsidR="00976A99" w:rsidRPr="00AD12B5">
        <w:rPr>
          <w:rFonts w:ascii="Arial" w:hAnsi="Arial" w:cs="Arial"/>
        </w:rPr>
        <w:t>Marketing your services and programs</w:t>
      </w:r>
      <w:r w:rsidR="00976A99">
        <w:rPr>
          <w:rFonts w:ascii="Arial" w:hAnsi="Arial" w:cs="Arial"/>
        </w:rPr>
        <w:br/>
      </w:r>
    </w:p>
    <w:p w:rsidR="00976A99" w:rsidRDefault="00976A99" w:rsidP="00AD12B5">
      <w:pPr>
        <w:widowControl w:val="0"/>
        <w:rPr>
          <w:rFonts w:ascii="Arial" w:hAnsi="Arial" w:cs="Arial"/>
        </w:rPr>
      </w:pPr>
    </w:p>
    <w:p w:rsidR="00DE6D41" w:rsidRDefault="00DE6D41" w:rsidP="00AD12B5">
      <w:pPr>
        <w:widowControl w:val="0"/>
        <w:rPr>
          <w:rFonts w:ascii="Arial" w:hAnsi="Arial" w:cs="Arial"/>
        </w:rPr>
      </w:pPr>
    </w:p>
    <w:p w:rsidR="00DE6D41" w:rsidRDefault="00DE6D41" w:rsidP="00AD12B5">
      <w:pPr>
        <w:widowControl w:val="0"/>
        <w:rPr>
          <w:rFonts w:ascii="Arial" w:hAnsi="Arial" w:cs="Arial"/>
        </w:rPr>
      </w:pPr>
    </w:p>
    <w:p w:rsidR="00DE6D41" w:rsidRDefault="00DE6D41" w:rsidP="00AD12B5">
      <w:pPr>
        <w:widowControl w:val="0"/>
        <w:rPr>
          <w:rFonts w:ascii="Arial" w:hAnsi="Arial" w:cs="Arial"/>
        </w:rPr>
      </w:pPr>
    </w:p>
    <w:p w:rsidR="00DE6D41" w:rsidRDefault="00DE6D41" w:rsidP="00AD12B5">
      <w:pPr>
        <w:widowControl w:val="0"/>
        <w:rPr>
          <w:rFonts w:ascii="Arial" w:hAnsi="Arial" w:cs="Arial"/>
        </w:rPr>
      </w:pPr>
    </w:p>
    <w:p w:rsidR="007E7346" w:rsidRDefault="007E7346" w:rsidP="00AD12B5">
      <w:pPr>
        <w:widowControl w:val="0"/>
        <w:rPr>
          <w:rFonts w:ascii="Arial" w:hAnsi="Arial" w:cs="Arial"/>
          <w:b/>
        </w:rPr>
      </w:pPr>
      <w:r w:rsidRPr="00D5528A">
        <w:rPr>
          <w:rFonts w:ascii="Arial" w:hAnsi="Arial" w:cs="Arial"/>
          <w:b/>
        </w:rPr>
        <w:lastRenderedPageBreak/>
        <w:t>Challenge</w:t>
      </w:r>
      <w:r w:rsidR="00AD12B5" w:rsidRPr="00D5528A">
        <w:rPr>
          <w:rFonts w:ascii="Arial" w:hAnsi="Arial" w:cs="Arial"/>
          <w:b/>
        </w:rPr>
        <w:t xml:space="preserve"> questions, things to consider</w:t>
      </w:r>
      <w:r w:rsidRPr="00D5528A">
        <w:rPr>
          <w:rFonts w:ascii="Arial" w:hAnsi="Arial" w:cs="Arial"/>
          <w:b/>
        </w:rPr>
        <w:t>:</w:t>
      </w:r>
    </w:p>
    <w:p w:rsidR="00D5528A" w:rsidRPr="00D5528A" w:rsidRDefault="00D5528A" w:rsidP="00AD12B5">
      <w:pPr>
        <w:widowControl w:val="0"/>
        <w:rPr>
          <w:rFonts w:ascii="Arial" w:hAnsi="Arial" w:cs="Arial"/>
          <w:b/>
        </w:rPr>
      </w:pPr>
    </w:p>
    <w:p w:rsidR="00C32DBF" w:rsidRDefault="00C32DBF" w:rsidP="00D5528A">
      <w:pPr>
        <w:pStyle w:val="ListParagraph"/>
        <w:widowControl w:val="0"/>
        <w:numPr>
          <w:ilvl w:val="0"/>
          <w:numId w:val="16"/>
        </w:numPr>
        <w:rPr>
          <w:rFonts w:ascii="Arial" w:hAnsi="Arial" w:cs="Arial"/>
        </w:rPr>
      </w:pPr>
      <w:r w:rsidRPr="00D5528A">
        <w:rPr>
          <w:rFonts w:ascii="Arial" w:hAnsi="Arial" w:cs="Arial"/>
        </w:rPr>
        <w:t>How will your library provide a platform for learning</w:t>
      </w:r>
      <w:r w:rsidR="00492910" w:rsidRPr="00D5528A">
        <w:rPr>
          <w:rFonts w:ascii="Arial" w:hAnsi="Arial" w:cs="Arial"/>
        </w:rPr>
        <w:t xml:space="preserve"> and conversation</w:t>
      </w:r>
      <w:r w:rsidRPr="00D5528A">
        <w:rPr>
          <w:rFonts w:ascii="Arial" w:hAnsi="Arial" w:cs="Arial"/>
        </w:rPr>
        <w:t>?</w:t>
      </w:r>
    </w:p>
    <w:p w:rsidR="00D5528A" w:rsidRPr="00D5528A" w:rsidRDefault="00D5528A" w:rsidP="00D5528A">
      <w:pPr>
        <w:pStyle w:val="ListParagraph"/>
        <w:widowControl w:val="0"/>
        <w:rPr>
          <w:rFonts w:ascii="Arial" w:hAnsi="Arial" w:cs="Arial"/>
        </w:rPr>
      </w:pPr>
    </w:p>
    <w:p w:rsidR="007E7346" w:rsidRPr="00D5528A" w:rsidRDefault="007E7346" w:rsidP="00D5528A">
      <w:pPr>
        <w:pStyle w:val="ListParagraph"/>
        <w:widowControl w:val="0"/>
        <w:numPr>
          <w:ilvl w:val="0"/>
          <w:numId w:val="16"/>
        </w:numPr>
        <w:rPr>
          <w:rFonts w:ascii="Arial" w:hAnsi="Arial" w:cs="Arial"/>
        </w:rPr>
      </w:pPr>
      <w:r w:rsidRPr="00D5528A">
        <w:rPr>
          <w:rFonts w:ascii="Arial" w:hAnsi="Arial" w:cs="Arial"/>
        </w:rPr>
        <w:t>How will your library assist their community members to find or read information?</w:t>
      </w:r>
    </w:p>
    <w:p w:rsidR="004E7706" w:rsidRPr="00C32DBF" w:rsidRDefault="004E7706" w:rsidP="00AD12B5">
      <w:pPr>
        <w:widowControl w:val="0"/>
        <w:rPr>
          <w:rFonts w:ascii="Arial" w:hAnsi="Arial" w:cs="Arial"/>
        </w:rPr>
      </w:pPr>
    </w:p>
    <w:p w:rsidR="004E7706" w:rsidRPr="00D5528A" w:rsidRDefault="00976A99" w:rsidP="00D5528A">
      <w:pPr>
        <w:pStyle w:val="ListParagraph"/>
        <w:widowControl w:val="0"/>
        <w:numPr>
          <w:ilvl w:val="0"/>
          <w:numId w:val="16"/>
        </w:numPr>
        <w:rPr>
          <w:rFonts w:ascii="Arial" w:hAnsi="Arial" w:cs="Arial"/>
        </w:rPr>
      </w:pPr>
      <w:r w:rsidRPr="00D5528A">
        <w:rPr>
          <w:rFonts w:ascii="Arial" w:hAnsi="Arial" w:cs="Arial"/>
        </w:rPr>
        <w:t>What is your l</w:t>
      </w:r>
      <w:r w:rsidR="004E7706" w:rsidRPr="00D5528A">
        <w:rPr>
          <w:rFonts w:ascii="Arial" w:hAnsi="Arial" w:cs="Arial"/>
        </w:rPr>
        <w:t>ibrary’s role in providing community information</w:t>
      </w:r>
      <w:r w:rsidR="008C4317" w:rsidRPr="00D5528A">
        <w:rPr>
          <w:rFonts w:ascii="Arial" w:hAnsi="Arial" w:cs="Arial"/>
        </w:rPr>
        <w:t>?</w:t>
      </w:r>
    </w:p>
    <w:p w:rsidR="008C4317" w:rsidRPr="00C32DBF" w:rsidRDefault="008C4317" w:rsidP="00AD12B5">
      <w:pPr>
        <w:widowControl w:val="0"/>
        <w:rPr>
          <w:rFonts w:ascii="Arial" w:hAnsi="Arial" w:cs="Arial"/>
        </w:rPr>
      </w:pPr>
    </w:p>
    <w:p w:rsidR="008C4317" w:rsidRPr="00D5528A" w:rsidRDefault="00976A99" w:rsidP="00D5528A">
      <w:pPr>
        <w:pStyle w:val="ListParagraph"/>
        <w:widowControl w:val="0"/>
        <w:numPr>
          <w:ilvl w:val="0"/>
          <w:numId w:val="16"/>
        </w:numPr>
        <w:rPr>
          <w:rFonts w:ascii="Arial" w:hAnsi="Arial" w:cs="Arial"/>
        </w:rPr>
      </w:pPr>
      <w:r w:rsidRPr="00D5528A">
        <w:rPr>
          <w:rFonts w:ascii="Arial" w:hAnsi="Arial" w:cs="Arial"/>
        </w:rPr>
        <w:t>How will you p</w:t>
      </w:r>
      <w:r w:rsidR="008C4317" w:rsidRPr="00D5528A">
        <w:rPr>
          <w:rFonts w:ascii="Arial" w:hAnsi="Arial" w:cs="Arial"/>
        </w:rPr>
        <w:t>rov</w:t>
      </w:r>
      <w:r w:rsidRPr="00D5528A">
        <w:rPr>
          <w:rFonts w:ascii="Arial" w:hAnsi="Arial" w:cs="Arial"/>
        </w:rPr>
        <w:t xml:space="preserve">ide </w:t>
      </w:r>
      <w:r w:rsidR="008C4317" w:rsidRPr="00D5528A">
        <w:rPr>
          <w:rFonts w:ascii="Arial" w:hAnsi="Arial" w:cs="Arial"/>
        </w:rPr>
        <w:t>continuing education for the public</w:t>
      </w:r>
      <w:r w:rsidRPr="00D5528A">
        <w:rPr>
          <w:rFonts w:ascii="Arial" w:hAnsi="Arial" w:cs="Arial"/>
        </w:rPr>
        <w:t xml:space="preserve"> and </w:t>
      </w:r>
      <w:r w:rsidR="00AD12B5" w:rsidRPr="00D5528A">
        <w:rPr>
          <w:rFonts w:ascii="Arial" w:hAnsi="Arial" w:cs="Arial"/>
        </w:rPr>
        <w:t xml:space="preserve">staff </w:t>
      </w:r>
      <w:r w:rsidRPr="00D5528A">
        <w:rPr>
          <w:rFonts w:ascii="Arial" w:hAnsi="Arial" w:cs="Arial"/>
        </w:rPr>
        <w:t>using</w:t>
      </w:r>
      <w:r w:rsidR="008C4317" w:rsidRPr="00D5528A">
        <w:rPr>
          <w:rFonts w:ascii="Arial" w:hAnsi="Arial" w:cs="Arial"/>
        </w:rPr>
        <w:t xml:space="preserve"> new tec</w:t>
      </w:r>
      <w:r w:rsidR="00AD12B5" w:rsidRPr="00D5528A">
        <w:rPr>
          <w:rFonts w:ascii="Arial" w:hAnsi="Arial" w:cs="Arial"/>
        </w:rPr>
        <w:t>hnologies to access information?</w:t>
      </w:r>
    </w:p>
    <w:p w:rsidR="00123109" w:rsidRPr="00C32DBF" w:rsidRDefault="00123109" w:rsidP="00AD12B5">
      <w:pPr>
        <w:widowControl w:val="0"/>
        <w:rPr>
          <w:rFonts w:ascii="Arial" w:hAnsi="Arial" w:cs="Arial"/>
        </w:rPr>
      </w:pPr>
    </w:p>
    <w:p w:rsidR="00E96FA0" w:rsidRPr="00C32DBF" w:rsidRDefault="00E96FA0" w:rsidP="00AD12B5">
      <w:pPr>
        <w:widowControl w:val="0"/>
        <w:rPr>
          <w:rFonts w:ascii="Arial" w:hAnsi="Arial" w:cs="Arial"/>
          <w:b/>
        </w:rPr>
      </w:pPr>
    </w:p>
    <w:p w:rsidR="00E96FA0" w:rsidRPr="00C32DBF" w:rsidRDefault="00E96FA0" w:rsidP="00AD12B5">
      <w:pPr>
        <w:pStyle w:val="BodyText2"/>
        <w:rPr>
          <w:rFonts w:ascii="Arial" w:hAnsi="Arial" w:cs="Arial"/>
          <w:i w:val="0"/>
          <w:iCs w:val="0"/>
          <w:szCs w:val="24"/>
        </w:rPr>
      </w:pPr>
      <w:r w:rsidRPr="00C32DBF">
        <w:rPr>
          <w:rFonts w:ascii="Arial" w:hAnsi="Arial" w:cs="Arial"/>
          <w:i w:val="0"/>
          <w:iCs w:val="0"/>
          <w:szCs w:val="24"/>
        </w:rPr>
        <w:t>COMMUNITY PARTNER (S):</w:t>
      </w:r>
    </w:p>
    <w:p w:rsidR="00E96FA0" w:rsidRPr="00C32DBF" w:rsidRDefault="002F5BFC" w:rsidP="00AD12B5">
      <w:pPr>
        <w:pStyle w:val="BodyText2"/>
        <w:rPr>
          <w:rFonts w:ascii="Arial" w:hAnsi="Arial" w:cs="Arial"/>
          <w:b w:val="0"/>
          <w:bCs/>
          <w:i w:val="0"/>
          <w:iCs w:val="0"/>
          <w:szCs w:val="24"/>
        </w:rPr>
      </w:pPr>
      <w:r w:rsidRPr="00C32DBF">
        <w:rPr>
          <w:rFonts w:ascii="Arial" w:hAnsi="Arial" w:cs="Arial"/>
          <w:b w:val="0"/>
          <w:bCs/>
          <w:iCs w:val="0"/>
          <w:szCs w:val="24"/>
        </w:rPr>
        <w:t>It is required that you have a com</w:t>
      </w:r>
      <w:r w:rsidR="00AD12B5">
        <w:rPr>
          <w:rFonts w:ascii="Arial" w:hAnsi="Arial" w:cs="Arial"/>
          <w:b w:val="0"/>
          <w:bCs/>
          <w:iCs w:val="0"/>
          <w:szCs w:val="24"/>
        </w:rPr>
        <w:t xml:space="preserve">munity partner for this </w:t>
      </w:r>
      <w:r w:rsidRPr="00C32DBF">
        <w:rPr>
          <w:rFonts w:ascii="Arial" w:hAnsi="Arial" w:cs="Arial"/>
          <w:b w:val="0"/>
          <w:bCs/>
          <w:iCs w:val="0"/>
          <w:szCs w:val="24"/>
        </w:rPr>
        <w:t>project</w:t>
      </w:r>
      <w:r w:rsidRPr="00C32DBF">
        <w:rPr>
          <w:rFonts w:ascii="Arial" w:hAnsi="Arial" w:cs="Arial"/>
          <w:b w:val="0"/>
          <w:bCs/>
          <w:i w:val="0"/>
          <w:iCs w:val="0"/>
          <w:szCs w:val="24"/>
        </w:rPr>
        <w:t xml:space="preserve">.  </w:t>
      </w:r>
      <w:r w:rsidR="00E96FA0" w:rsidRPr="00C32DBF">
        <w:rPr>
          <w:rFonts w:ascii="Arial" w:hAnsi="Arial" w:cs="Arial"/>
          <w:b w:val="0"/>
          <w:bCs/>
          <w:i w:val="0"/>
          <w:iCs w:val="0"/>
          <w:szCs w:val="24"/>
        </w:rPr>
        <w:t xml:space="preserve">List the organization’s name, contact person, and phone number of the community groups or agencies that have committed to this project. </w:t>
      </w:r>
      <w:r w:rsidR="00BF1154" w:rsidRPr="00C32DBF">
        <w:rPr>
          <w:rFonts w:ascii="Arial" w:hAnsi="Arial" w:cs="Arial"/>
          <w:b w:val="0"/>
          <w:bCs/>
          <w:i w:val="0"/>
          <w:iCs w:val="0"/>
          <w:szCs w:val="24"/>
        </w:rPr>
        <w:t>Provide a letter of commitment from this partner.</w:t>
      </w:r>
    </w:p>
    <w:p w:rsidR="00F4435E" w:rsidRPr="00C32DBF" w:rsidRDefault="00F4435E" w:rsidP="00AD12B5">
      <w:pPr>
        <w:pStyle w:val="BodyText2"/>
        <w:rPr>
          <w:rFonts w:ascii="Arial" w:hAnsi="Arial" w:cs="Arial"/>
          <w:b w:val="0"/>
          <w:bCs/>
          <w:i w:val="0"/>
          <w:iCs w:val="0"/>
          <w:szCs w:val="24"/>
        </w:rPr>
      </w:pPr>
    </w:p>
    <w:p w:rsidR="002F5BFC" w:rsidRDefault="002F5BFC"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AD12B5" w:rsidRDefault="00AD12B5" w:rsidP="00AD12B5">
      <w:pPr>
        <w:pStyle w:val="BodyText2"/>
        <w:rPr>
          <w:rFonts w:ascii="Arial" w:hAnsi="Arial" w:cs="Arial"/>
          <w:b w:val="0"/>
          <w:bCs/>
          <w:i w:val="0"/>
          <w:iCs w:val="0"/>
          <w:szCs w:val="24"/>
        </w:rPr>
      </w:pPr>
    </w:p>
    <w:p w:rsidR="004E7706" w:rsidRPr="00C32DBF" w:rsidRDefault="008C4317" w:rsidP="00AD12B5">
      <w:pPr>
        <w:widowControl w:val="0"/>
        <w:jc w:val="center"/>
        <w:rPr>
          <w:rFonts w:ascii="Arial" w:hAnsi="Arial" w:cs="Arial"/>
        </w:rPr>
      </w:pPr>
      <w:r w:rsidRPr="00C32DBF">
        <w:rPr>
          <w:rFonts w:ascii="Arial" w:hAnsi="Arial" w:cs="Arial"/>
        </w:rPr>
        <w:t>S</w:t>
      </w:r>
      <w:r w:rsidR="004E7706" w:rsidRPr="00C32DBF">
        <w:rPr>
          <w:rFonts w:ascii="Arial" w:hAnsi="Arial" w:cs="Arial"/>
        </w:rPr>
        <w:t>outhern Adirondack Library System</w:t>
      </w:r>
    </w:p>
    <w:p w:rsidR="004E7706" w:rsidRPr="00C32DBF" w:rsidRDefault="004E7706" w:rsidP="00AD12B5">
      <w:pPr>
        <w:widowControl w:val="0"/>
        <w:jc w:val="center"/>
        <w:rPr>
          <w:rFonts w:ascii="Arial" w:hAnsi="Arial" w:cs="Arial"/>
        </w:rPr>
      </w:pPr>
      <w:r w:rsidRPr="00C32DBF">
        <w:rPr>
          <w:rFonts w:ascii="Arial" w:hAnsi="Arial" w:cs="Arial"/>
        </w:rPr>
        <w:t xml:space="preserve"> 2014 Technology Grant Application</w:t>
      </w:r>
    </w:p>
    <w:p w:rsidR="004E7706" w:rsidRPr="00C32DBF" w:rsidRDefault="00AD60CE" w:rsidP="00AD12B5">
      <w:pPr>
        <w:pStyle w:val="Heading3"/>
        <w:rPr>
          <w:rFonts w:ascii="Arial" w:hAnsi="Arial" w:cs="Arial"/>
          <w:bCs/>
        </w:rPr>
      </w:pPr>
      <w:r>
        <w:rPr>
          <w:rFonts w:ascii="Arial" w:hAnsi="Arial" w:cs="Arial"/>
          <w:bCs/>
        </w:rPr>
        <w:t>*</w:t>
      </w:r>
      <w:bookmarkStart w:id="0" w:name="_GoBack"/>
      <w:bookmarkEnd w:id="0"/>
      <w:r w:rsidR="004E7706" w:rsidRPr="00C32DBF">
        <w:rPr>
          <w:rFonts w:ascii="Arial" w:hAnsi="Arial" w:cs="Arial"/>
          <w:bCs/>
        </w:rPr>
        <w:t xml:space="preserve">DEADLINE: </w:t>
      </w:r>
      <w:r>
        <w:rPr>
          <w:rFonts w:ascii="Arial" w:hAnsi="Arial" w:cs="Arial"/>
          <w:bCs/>
        </w:rPr>
        <w:t>JAN 23, 2014</w:t>
      </w:r>
    </w:p>
    <w:p w:rsidR="004E7706" w:rsidRPr="00C32DBF" w:rsidRDefault="004E7706" w:rsidP="00AD12B5">
      <w:pPr>
        <w:widowControl w:val="0"/>
        <w:rPr>
          <w:rFonts w:ascii="Arial" w:hAnsi="Arial" w:cs="Arial"/>
        </w:rPr>
      </w:pPr>
    </w:p>
    <w:p w:rsidR="004E7706" w:rsidRPr="00C32DBF" w:rsidRDefault="004E7706" w:rsidP="00AD12B5">
      <w:pPr>
        <w:widowControl w:val="0"/>
        <w:rPr>
          <w:rFonts w:ascii="Arial" w:hAnsi="Arial" w:cs="Arial"/>
        </w:rPr>
      </w:pPr>
      <w:r w:rsidRPr="00C32DBF">
        <w:rPr>
          <w:rFonts w:ascii="Arial" w:hAnsi="Arial" w:cs="Arial"/>
        </w:rPr>
        <w:t>Please call Sara Dallas  at 518-584-7300 ext 205  if you have any questions about the grant process, or if you need assistance in developing your technology project.  The projects will be reviewed by the SALS Board of Trustees Library Services Committee.</w:t>
      </w:r>
    </w:p>
    <w:p w:rsidR="004E7706" w:rsidRPr="00C32DBF" w:rsidRDefault="004E7706" w:rsidP="00AD12B5">
      <w:pPr>
        <w:widowControl w:val="0"/>
        <w:rPr>
          <w:rFonts w:ascii="Arial" w:hAnsi="Arial" w:cs="Arial"/>
        </w:rPr>
      </w:pPr>
    </w:p>
    <w:p w:rsidR="004E7706" w:rsidRPr="00C32DBF" w:rsidRDefault="004E7706" w:rsidP="00AD12B5">
      <w:pPr>
        <w:widowControl w:val="0"/>
        <w:rPr>
          <w:rFonts w:ascii="Arial" w:hAnsi="Arial" w:cs="Arial"/>
          <w:b/>
          <w:bCs/>
        </w:rPr>
      </w:pPr>
      <w:r w:rsidRPr="00C32DBF">
        <w:rPr>
          <w:rFonts w:ascii="Arial" w:hAnsi="Arial" w:cs="Arial"/>
          <w:b/>
          <w:bCs/>
        </w:rPr>
        <w:t xml:space="preserve">Please submit 2 copies of this grant application: one paper copy, and one electronic copy in MS Word format to be emailed to </w:t>
      </w:r>
      <w:hyperlink r:id="rId8" w:history="1">
        <w:r w:rsidRPr="00C32DBF">
          <w:rPr>
            <w:rStyle w:val="Hyperlink"/>
            <w:rFonts w:ascii="Arial" w:hAnsi="Arial" w:cs="Arial"/>
            <w:b/>
            <w:bCs/>
          </w:rPr>
          <w:t>sdallas@sals.edu</w:t>
        </w:r>
      </w:hyperlink>
      <w:r w:rsidRPr="00C32DBF">
        <w:rPr>
          <w:rFonts w:ascii="Arial" w:hAnsi="Arial" w:cs="Arial"/>
          <w:b/>
          <w:bCs/>
        </w:rPr>
        <w:t>.  Hand-written applications will not be accepted.</w:t>
      </w:r>
    </w:p>
    <w:p w:rsidR="004E7706" w:rsidRPr="00C32DBF" w:rsidRDefault="004E7706" w:rsidP="00AD12B5">
      <w:pPr>
        <w:widowControl w:val="0"/>
        <w:rPr>
          <w:rFonts w:ascii="Arial" w:hAnsi="Arial" w:cs="Arial"/>
        </w:rPr>
      </w:pPr>
    </w:p>
    <w:p w:rsidR="004E7706" w:rsidRPr="00C32DBF" w:rsidRDefault="004E7706" w:rsidP="00AD12B5">
      <w:pPr>
        <w:widowControl w:val="0"/>
        <w:rPr>
          <w:rFonts w:ascii="Arial" w:hAnsi="Arial" w:cs="Arial"/>
        </w:rPr>
      </w:pPr>
    </w:p>
    <w:p w:rsidR="004E7706" w:rsidRPr="00C32DBF" w:rsidRDefault="004E7706" w:rsidP="00AD12B5">
      <w:pPr>
        <w:widowControl w:val="0"/>
        <w:rPr>
          <w:rFonts w:ascii="Arial" w:hAnsi="Arial" w:cs="Arial"/>
        </w:rPr>
      </w:pPr>
      <w:r w:rsidRPr="00C32DBF">
        <w:rPr>
          <w:rFonts w:ascii="Arial" w:hAnsi="Arial" w:cs="Arial"/>
          <w:b/>
          <w:bCs/>
        </w:rPr>
        <w:t>LIBRARY REQUESTING GRANT</w:t>
      </w:r>
      <w:r w:rsidRPr="00C32DBF">
        <w:rPr>
          <w:rFonts w:ascii="Arial" w:hAnsi="Arial" w:cs="Arial"/>
        </w:rPr>
        <w:t xml:space="preserve">:  </w:t>
      </w:r>
    </w:p>
    <w:p w:rsidR="004E7706" w:rsidRPr="00C32DBF" w:rsidRDefault="004E7706" w:rsidP="00AD12B5">
      <w:pPr>
        <w:widowControl w:val="0"/>
        <w:rPr>
          <w:rFonts w:ascii="Arial" w:hAnsi="Arial" w:cs="Arial"/>
        </w:rPr>
      </w:pPr>
    </w:p>
    <w:p w:rsidR="004E7706" w:rsidRPr="00C32DBF" w:rsidRDefault="004E7706" w:rsidP="00AD12B5">
      <w:pPr>
        <w:widowControl w:val="0"/>
        <w:rPr>
          <w:rFonts w:ascii="Arial" w:hAnsi="Arial" w:cs="Arial"/>
        </w:rPr>
      </w:pPr>
      <w:r w:rsidRPr="00C32DBF">
        <w:rPr>
          <w:rFonts w:ascii="Arial" w:hAnsi="Arial" w:cs="Arial"/>
          <w:b/>
          <w:bCs/>
        </w:rPr>
        <w:t>CONTACT PERSON</w:t>
      </w:r>
      <w:r w:rsidRPr="00C32DBF">
        <w:rPr>
          <w:rFonts w:ascii="Arial" w:hAnsi="Arial" w:cs="Arial"/>
        </w:rPr>
        <w:t>:</w:t>
      </w:r>
      <w:r w:rsidRPr="00C32DBF">
        <w:rPr>
          <w:rFonts w:ascii="Arial" w:hAnsi="Arial" w:cs="Arial"/>
        </w:rPr>
        <w:tab/>
        <w:t xml:space="preserve"> </w:t>
      </w:r>
      <w:r w:rsidRPr="00C32DBF">
        <w:rPr>
          <w:rFonts w:ascii="Arial" w:hAnsi="Arial" w:cs="Arial"/>
        </w:rPr>
        <w:tab/>
        <w:t xml:space="preserve">      </w:t>
      </w:r>
    </w:p>
    <w:p w:rsidR="004E7706" w:rsidRPr="00C32DBF" w:rsidRDefault="004E7706" w:rsidP="00AD12B5">
      <w:pPr>
        <w:widowControl w:val="0"/>
        <w:rPr>
          <w:rFonts w:ascii="Arial" w:hAnsi="Arial" w:cs="Arial"/>
        </w:rPr>
      </w:pPr>
    </w:p>
    <w:p w:rsidR="004E7706" w:rsidRPr="00C32DBF" w:rsidRDefault="004E7706" w:rsidP="00AD12B5">
      <w:pPr>
        <w:widowControl w:val="0"/>
        <w:rPr>
          <w:rFonts w:ascii="Arial" w:hAnsi="Arial" w:cs="Arial"/>
        </w:rPr>
      </w:pPr>
      <w:r w:rsidRPr="00C32DBF">
        <w:rPr>
          <w:rFonts w:ascii="Arial" w:hAnsi="Arial" w:cs="Arial"/>
          <w:b/>
          <w:bCs/>
        </w:rPr>
        <w:t>PHONE/EMAIL</w:t>
      </w:r>
      <w:r w:rsidRPr="00C32DBF">
        <w:rPr>
          <w:rFonts w:ascii="Arial" w:hAnsi="Arial" w:cs="Arial"/>
        </w:rPr>
        <w:t>:</w:t>
      </w:r>
      <w:r w:rsidRPr="00C32DBF">
        <w:rPr>
          <w:rFonts w:ascii="Arial" w:hAnsi="Arial" w:cs="Arial"/>
        </w:rPr>
        <w:tab/>
      </w:r>
      <w:r w:rsidRPr="00C32DBF">
        <w:rPr>
          <w:rFonts w:ascii="Arial" w:hAnsi="Arial" w:cs="Arial"/>
        </w:rPr>
        <w:tab/>
        <w:t xml:space="preserve">      </w:t>
      </w:r>
    </w:p>
    <w:p w:rsidR="00F4435E" w:rsidRPr="00C32DBF" w:rsidRDefault="00F4435E" w:rsidP="00AD12B5">
      <w:pPr>
        <w:pStyle w:val="BodyText2"/>
        <w:rPr>
          <w:rFonts w:ascii="Arial" w:hAnsi="Arial" w:cs="Arial"/>
          <w:b w:val="0"/>
          <w:bCs/>
          <w:i w:val="0"/>
          <w:iCs w:val="0"/>
          <w:szCs w:val="24"/>
        </w:rPr>
      </w:pPr>
    </w:p>
    <w:p w:rsidR="00F4435E" w:rsidRPr="00C32DBF" w:rsidRDefault="00F4435E" w:rsidP="00AD12B5">
      <w:pPr>
        <w:pStyle w:val="BodyText2"/>
        <w:rPr>
          <w:rFonts w:ascii="Arial" w:hAnsi="Arial" w:cs="Arial"/>
          <w:b w:val="0"/>
          <w:bCs/>
          <w:i w:val="0"/>
          <w:iCs w:val="0"/>
          <w:szCs w:val="24"/>
        </w:rPr>
      </w:pPr>
    </w:p>
    <w:p w:rsidR="00123109" w:rsidRPr="00C32DBF" w:rsidRDefault="00F4435E" w:rsidP="00AD12B5">
      <w:pPr>
        <w:widowControl w:val="0"/>
        <w:rPr>
          <w:rFonts w:ascii="Arial" w:hAnsi="Arial" w:cs="Arial"/>
        </w:rPr>
      </w:pPr>
      <w:r w:rsidRPr="00C32DBF">
        <w:rPr>
          <w:rFonts w:ascii="Arial" w:hAnsi="Arial" w:cs="Arial"/>
          <w:b/>
        </w:rPr>
        <w:t>P</w:t>
      </w:r>
      <w:r w:rsidR="00123109" w:rsidRPr="00C32DBF">
        <w:rPr>
          <w:rFonts w:ascii="Arial" w:hAnsi="Arial" w:cs="Arial"/>
          <w:b/>
        </w:rPr>
        <w:t>ROJECT DESCRIPTION:</w:t>
      </w:r>
    </w:p>
    <w:p w:rsidR="002F5BFC" w:rsidRPr="00C32DBF" w:rsidRDefault="002F5BFC" w:rsidP="00AD12B5">
      <w:pPr>
        <w:pStyle w:val="BodyText2"/>
        <w:rPr>
          <w:rFonts w:ascii="Arial" w:hAnsi="Arial" w:cs="Arial"/>
          <w:b w:val="0"/>
          <w:i w:val="0"/>
          <w:szCs w:val="24"/>
        </w:rPr>
      </w:pPr>
      <w:r w:rsidRPr="00C32DBF">
        <w:rPr>
          <w:rFonts w:ascii="Arial" w:hAnsi="Arial" w:cs="Arial"/>
          <w:b w:val="0"/>
          <w:i w:val="0"/>
          <w:szCs w:val="24"/>
        </w:rPr>
        <w:t xml:space="preserve">Answer the following questions completely.  Please provide enough information so that the </w:t>
      </w:r>
      <w:r w:rsidR="00D5528A">
        <w:rPr>
          <w:rFonts w:ascii="Arial" w:hAnsi="Arial" w:cs="Arial"/>
          <w:b w:val="0"/>
          <w:i w:val="0"/>
          <w:szCs w:val="24"/>
        </w:rPr>
        <w:t xml:space="preserve">SALS Board of Trustees </w:t>
      </w:r>
      <w:r w:rsidR="00F4435E" w:rsidRPr="00C32DBF">
        <w:rPr>
          <w:rFonts w:ascii="Arial" w:hAnsi="Arial" w:cs="Arial"/>
          <w:b w:val="0"/>
          <w:i w:val="0"/>
          <w:szCs w:val="24"/>
        </w:rPr>
        <w:t xml:space="preserve">will </w:t>
      </w:r>
      <w:r w:rsidRPr="00C32DBF">
        <w:rPr>
          <w:rFonts w:ascii="Arial" w:hAnsi="Arial" w:cs="Arial"/>
          <w:b w:val="0"/>
          <w:i w:val="0"/>
          <w:szCs w:val="24"/>
        </w:rPr>
        <w:t xml:space="preserve">understand the project based on the application.  </w:t>
      </w:r>
    </w:p>
    <w:p w:rsidR="002F5BFC" w:rsidRPr="00C32DBF" w:rsidRDefault="002F5BFC" w:rsidP="00AD12B5">
      <w:pPr>
        <w:pStyle w:val="BodyText2"/>
        <w:rPr>
          <w:rFonts w:ascii="Arial" w:hAnsi="Arial" w:cs="Arial"/>
          <w:b w:val="0"/>
          <w:i w:val="0"/>
          <w:szCs w:val="24"/>
        </w:rPr>
      </w:pPr>
    </w:p>
    <w:p w:rsidR="002F5BFC" w:rsidRPr="00C32DBF" w:rsidRDefault="002F5BFC" w:rsidP="00AD12B5">
      <w:pPr>
        <w:pStyle w:val="BodyText2"/>
        <w:numPr>
          <w:ilvl w:val="0"/>
          <w:numId w:val="12"/>
        </w:numPr>
        <w:rPr>
          <w:rFonts w:ascii="Arial" w:hAnsi="Arial" w:cs="Arial"/>
          <w:b w:val="0"/>
          <w:bCs/>
          <w:i w:val="0"/>
          <w:iCs w:val="0"/>
          <w:szCs w:val="24"/>
        </w:rPr>
      </w:pPr>
      <w:r w:rsidRPr="00C32DBF">
        <w:rPr>
          <w:rFonts w:ascii="Arial" w:hAnsi="Arial" w:cs="Arial"/>
          <w:b w:val="0"/>
          <w:i w:val="0"/>
          <w:szCs w:val="24"/>
        </w:rPr>
        <w:t xml:space="preserve"> What</w:t>
      </w:r>
      <w:r w:rsidR="00123109" w:rsidRPr="00C32DBF">
        <w:rPr>
          <w:rFonts w:ascii="Arial" w:hAnsi="Arial" w:cs="Arial"/>
          <w:b w:val="0"/>
          <w:i w:val="0"/>
          <w:szCs w:val="24"/>
        </w:rPr>
        <w:t xml:space="preserve"> is the goal of the project? </w:t>
      </w:r>
    </w:p>
    <w:p w:rsidR="002F5BFC" w:rsidRPr="00C32DBF" w:rsidRDefault="002F5BFC" w:rsidP="00AD12B5">
      <w:pPr>
        <w:pStyle w:val="BodyText2"/>
        <w:ind w:left="720"/>
        <w:rPr>
          <w:rFonts w:ascii="Arial" w:hAnsi="Arial" w:cs="Arial"/>
          <w:b w:val="0"/>
          <w:bCs/>
          <w:i w:val="0"/>
          <w:iCs w:val="0"/>
          <w:szCs w:val="24"/>
        </w:rPr>
      </w:pPr>
    </w:p>
    <w:p w:rsidR="00E24356" w:rsidRPr="00C32DBF" w:rsidRDefault="00E24356" w:rsidP="00AD12B5">
      <w:pPr>
        <w:pStyle w:val="BodyText2"/>
        <w:ind w:left="720"/>
        <w:rPr>
          <w:rFonts w:ascii="Arial" w:hAnsi="Arial" w:cs="Arial"/>
          <w:b w:val="0"/>
          <w:bCs/>
          <w:i w:val="0"/>
          <w:iCs w:val="0"/>
          <w:szCs w:val="24"/>
        </w:rPr>
      </w:pPr>
    </w:p>
    <w:p w:rsidR="002F5BFC" w:rsidRPr="00C32DBF" w:rsidRDefault="00123109" w:rsidP="00AD12B5">
      <w:pPr>
        <w:pStyle w:val="BodyText2"/>
        <w:numPr>
          <w:ilvl w:val="0"/>
          <w:numId w:val="2"/>
        </w:numPr>
        <w:rPr>
          <w:rFonts w:ascii="Arial" w:hAnsi="Arial" w:cs="Arial"/>
          <w:b w:val="0"/>
          <w:bCs/>
          <w:i w:val="0"/>
          <w:iCs w:val="0"/>
          <w:szCs w:val="24"/>
        </w:rPr>
      </w:pPr>
      <w:r w:rsidRPr="00C32DBF">
        <w:rPr>
          <w:rFonts w:ascii="Arial" w:hAnsi="Arial" w:cs="Arial"/>
          <w:b w:val="0"/>
          <w:i w:val="0"/>
          <w:szCs w:val="24"/>
        </w:rPr>
        <w:t xml:space="preserve">What do you intend to do?  </w:t>
      </w:r>
    </w:p>
    <w:p w:rsidR="002F5BFC" w:rsidRPr="00C32DBF" w:rsidRDefault="002F5BFC" w:rsidP="00AD12B5">
      <w:pPr>
        <w:pStyle w:val="BodyText2"/>
        <w:ind w:left="720"/>
        <w:rPr>
          <w:rFonts w:ascii="Arial" w:hAnsi="Arial" w:cs="Arial"/>
          <w:b w:val="0"/>
          <w:bCs/>
          <w:i w:val="0"/>
          <w:iCs w:val="0"/>
          <w:szCs w:val="24"/>
        </w:rPr>
      </w:pPr>
    </w:p>
    <w:p w:rsidR="002F5BFC" w:rsidRPr="00C32DBF" w:rsidRDefault="002F5BFC" w:rsidP="00AD12B5">
      <w:pPr>
        <w:pStyle w:val="BodyText2"/>
        <w:ind w:left="720"/>
        <w:rPr>
          <w:rFonts w:ascii="Arial" w:hAnsi="Arial" w:cs="Arial"/>
          <w:b w:val="0"/>
          <w:bCs/>
          <w:i w:val="0"/>
          <w:iCs w:val="0"/>
          <w:szCs w:val="24"/>
        </w:rPr>
      </w:pPr>
    </w:p>
    <w:p w:rsidR="00E24356" w:rsidRPr="00C32DBF" w:rsidRDefault="00E24356" w:rsidP="00AD12B5">
      <w:pPr>
        <w:pStyle w:val="BodyText2"/>
        <w:ind w:left="720"/>
        <w:rPr>
          <w:rFonts w:ascii="Arial" w:hAnsi="Arial" w:cs="Arial"/>
          <w:b w:val="0"/>
          <w:bCs/>
          <w:i w:val="0"/>
          <w:iCs w:val="0"/>
          <w:szCs w:val="24"/>
        </w:rPr>
      </w:pPr>
    </w:p>
    <w:p w:rsidR="00E24356" w:rsidRPr="00C32DBF" w:rsidRDefault="00E24356" w:rsidP="00AD12B5">
      <w:pPr>
        <w:pStyle w:val="BodyText2"/>
        <w:ind w:left="720"/>
        <w:rPr>
          <w:rFonts w:ascii="Arial" w:hAnsi="Arial" w:cs="Arial"/>
          <w:b w:val="0"/>
          <w:bCs/>
          <w:i w:val="0"/>
          <w:iCs w:val="0"/>
          <w:szCs w:val="24"/>
        </w:rPr>
      </w:pPr>
    </w:p>
    <w:p w:rsidR="002F5BFC" w:rsidRPr="00C32DBF" w:rsidRDefault="00123109" w:rsidP="00AD12B5">
      <w:pPr>
        <w:pStyle w:val="BodyText2"/>
        <w:numPr>
          <w:ilvl w:val="0"/>
          <w:numId w:val="2"/>
        </w:numPr>
        <w:rPr>
          <w:rFonts w:ascii="Arial" w:hAnsi="Arial" w:cs="Arial"/>
          <w:b w:val="0"/>
          <w:bCs/>
          <w:i w:val="0"/>
          <w:iCs w:val="0"/>
          <w:szCs w:val="24"/>
        </w:rPr>
      </w:pPr>
      <w:r w:rsidRPr="00C32DBF">
        <w:rPr>
          <w:rFonts w:ascii="Arial" w:hAnsi="Arial" w:cs="Arial"/>
          <w:b w:val="0"/>
          <w:i w:val="0"/>
          <w:szCs w:val="24"/>
        </w:rPr>
        <w:t xml:space="preserve">How many people will benefit? </w:t>
      </w:r>
    </w:p>
    <w:p w:rsidR="002F5BFC" w:rsidRPr="00C32DBF" w:rsidRDefault="002F5BFC" w:rsidP="00AD12B5">
      <w:pPr>
        <w:pStyle w:val="BodyText2"/>
        <w:ind w:left="720"/>
        <w:rPr>
          <w:rFonts w:ascii="Arial" w:hAnsi="Arial" w:cs="Arial"/>
          <w:b w:val="0"/>
          <w:bCs/>
          <w:i w:val="0"/>
          <w:iCs w:val="0"/>
          <w:szCs w:val="24"/>
        </w:rPr>
      </w:pPr>
    </w:p>
    <w:p w:rsidR="00E24356" w:rsidRPr="00C32DBF" w:rsidRDefault="00E24356" w:rsidP="00AD12B5">
      <w:pPr>
        <w:pStyle w:val="BodyText2"/>
        <w:ind w:left="720"/>
        <w:rPr>
          <w:rFonts w:ascii="Arial" w:hAnsi="Arial" w:cs="Arial"/>
          <w:b w:val="0"/>
          <w:bCs/>
          <w:i w:val="0"/>
          <w:iCs w:val="0"/>
          <w:szCs w:val="24"/>
        </w:rPr>
      </w:pPr>
    </w:p>
    <w:p w:rsidR="00464E9F" w:rsidRPr="00C32DBF" w:rsidRDefault="00464E9F" w:rsidP="00AD12B5">
      <w:pPr>
        <w:pStyle w:val="BodyText2"/>
        <w:ind w:left="720"/>
        <w:rPr>
          <w:rFonts w:ascii="Arial" w:hAnsi="Arial" w:cs="Arial"/>
          <w:b w:val="0"/>
          <w:bCs/>
          <w:i w:val="0"/>
          <w:iCs w:val="0"/>
          <w:szCs w:val="24"/>
        </w:rPr>
      </w:pPr>
    </w:p>
    <w:p w:rsidR="002F5BFC" w:rsidRPr="00C32DBF" w:rsidRDefault="002F5BFC" w:rsidP="00AD12B5">
      <w:pPr>
        <w:pStyle w:val="BodyText2"/>
        <w:ind w:left="720"/>
        <w:rPr>
          <w:rFonts w:ascii="Arial" w:hAnsi="Arial" w:cs="Arial"/>
          <w:b w:val="0"/>
          <w:bCs/>
          <w:i w:val="0"/>
          <w:iCs w:val="0"/>
          <w:szCs w:val="24"/>
        </w:rPr>
      </w:pPr>
    </w:p>
    <w:p w:rsidR="002F5BFC" w:rsidRPr="00C32DBF" w:rsidRDefault="002F5BFC" w:rsidP="00AD12B5">
      <w:pPr>
        <w:pStyle w:val="BodyText2"/>
        <w:numPr>
          <w:ilvl w:val="0"/>
          <w:numId w:val="2"/>
        </w:numPr>
        <w:rPr>
          <w:rFonts w:ascii="Arial" w:hAnsi="Arial" w:cs="Arial"/>
          <w:b w:val="0"/>
          <w:bCs/>
          <w:i w:val="0"/>
          <w:iCs w:val="0"/>
          <w:szCs w:val="24"/>
        </w:rPr>
      </w:pPr>
      <w:r w:rsidRPr="00C32DBF">
        <w:rPr>
          <w:rFonts w:ascii="Arial" w:hAnsi="Arial" w:cs="Arial"/>
          <w:b w:val="0"/>
          <w:i w:val="0"/>
          <w:szCs w:val="24"/>
        </w:rPr>
        <w:t>What is the timeline for the project?</w:t>
      </w:r>
    </w:p>
    <w:p w:rsidR="002F5BFC" w:rsidRPr="00C32DBF" w:rsidRDefault="002F5BFC" w:rsidP="00AD12B5">
      <w:pPr>
        <w:pStyle w:val="BodyText2"/>
        <w:rPr>
          <w:rFonts w:ascii="Arial" w:hAnsi="Arial" w:cs="Arial"/>
          <w:b w:val="0"/>
          <w:bCs/>
          <w:i w:val="0"/>
          <w:iCs w:val="0"/>
          <w:szCs w:val="24"/>
        </w:rPr>
      </w:pPr>
    </w:p>
    <w:p w:rsidR="00E24356" w:rsidRPr="00C32DBF" w:rsidRDefault="00E24356" w:rsidP="00AD12B5">
      <w:pPr>
        <w:pStyle w:val="BodyText2"/>
        <w:rPr>
          <w:rFonts w:ascii="Arial" w:hAnsi="Arial" w:cs="Arial"/>
          <w:b w:val="0"/>
          <w:bCs/>
          <w:i w:val="0"/>
          <w:iCs w:val="0"/>
          <w:szCs w:val="24"/>
        </w:rPr>
      </w:pPr>
    </w:p>
    <w:p w:rsidR="00464E9F" w:rsidRPr="00C32DBF" w:rsidRDefault="00464E9F" w:rsidP="00AD12B5">
      <w:pPr>
        <w:pStyle w:val="BodyText2"/>
        <w:rPr>
          <w:rFonts w:ascii="Arial" w:hAnsi="Arial" w:cs="Arial"/>
          <w:b w:val="0"/>
          <w:bCs/>
          <w:i w:val="0"/>
          <w:iCs w:val="0"/>
          <w:szCs w:val="24"/>
        </w:rPr>
      </w:pPr>
    </w:p>
    <w:p w:rsidR="00E24356" w:rsidRPr="00C32DBF" w:rsidRDefault="00E24356" w:rsidP="00AD12B5">
      <w:pPr>
        <w:pStyle w:val="BodyText2"/>
        <w:rPr>
          <w:rFonts w:ascii="Arial" w:hAnsi="Arial" w:cs="Arial"/>
          <w:b w:val="0"/>
          <w:bCs/>
          <w:i w:val="0"/>
          <w:iCs w:val="0"/>
          <w:szCs w:val="24"/>
        </w:rPr>
      </w:pPr>
    </w:p>
    <w:p w:rsidR="00E96FA0" w:rsidRPr="00C32DBF" w:rsidRDefault="00E96FA0" w:rsidP="00AD12B5">
      <w:pPr>
        <w:pStyle w:val="BodyText2"/>
        <w:numPr>
          <w:ilvl w:val="0"/>
          <w:numId w:val="2"/>
        </w:numPr>
        <w:rPr>
          <w:rFonts w:ascii="Arial" w:hAnsi="Arial" w:cs="Arial"/>
          <w:b w:val="0"/>
          <w:bCs/>
          <w:i w:val="0"/>
          <w:iCs w:val="0"/>
          <w:szCs w:val="24"/>
        </w:rPr>
      </w:pPr>
      <w:r w:rsidRPr="00C32DBF">
        <w:rPr>
          <w:rFonts w:ascii="Arial" w:hAnsi="Arial" w:cs="Arial"/>
          <w:b w:val="0"/>
          <w:bCs/>
          <w:i w:val="0"/>
          <w:iCs w:val="0"/>
          <w:szCs w:val="24"/>
        </w:rPr>
        <w:t xml:space="preserve">Briefly describe the role each partner will play or what service each will provide.  </w:t>
      </w:r>
    </w:p>
    <w:p w:rsidR="00123109" w:rsidRPr="00C32DBF" w:rsidRDefault="00123109" w:rsidP="00AD12B5">
      <w:pPr>
        <w:pStyle w:val="BodyText3"/>
        <w:jc w:val="left"/>
        <w:rPr>
          <w:rFonts w:ascii="Arial" w:hAnsi="Arial" w:cs="Arial"/>
        </w:rPr>
      </w:pPr>
    </w:p>
    <w:p w:rsidR="00123109" w:rsidRPr="00C32DBF" w:rsidRDefault="00123109" w:rsidP="00AD12B5">
      <w:pPr>
        <w:widowControl w:val="0"/>
        <w:rPr>
          <w:rFonts w:ascii="Arial" w:hAnsi="Arial" w:cs="Arial"/>
        </w:rPr>
      </w:pPr>
    </w:p>
    <w:p w:rsidR="008160B6" w:rsidRDefault="008160B6" w:rsidP="00AD12B5">
      <w:pPr>
        <w:widowControl w:val="0"/>
        <w:rPr>
          <w:rFonts w:ascii="Arial" w:hAnsi="Arial" w:cs="Arial"/>
          <w:b/>
        </w:rPr>
      </w:pPr>
    </w:p>
    <w:p w:rsidR="002F5BFC" w:rsidRPr="00C32DBF" w:rsidRDefault="00123109" w:rsidP="00AD12B5">
      <w:pPr>
        <w:widowControl w:val="0"/>
        <w:rPr>
          <w:rFonts w:ascii="Arial" w:hAnsi="Arial" w:cs="Arial"/>
        </w:rPr>
      </w:pPr>
      <w:r w:rsidRPr="00C32DBF">
        <w:rPr>
          <w:rFonts w:ascii="Arial" w:hAnsi="Arial" w:cs="Arial"/>
          <w:b/>
        </w:rPr>
        <w:lastRenderedPageBreak/>
        <w:t>OUTCOMES:</w:t>
      </w:r>
      <w:r w:rsidR="002F5BFC" w:rsidRPr="00C32DBF">
        <w:rPr>
          <w:rFonts w:ascii="Arial" w:hAnsi="Arial" w:cs="Arial"/>
        </w:rPr>
        <w:t xml:space="preserve">  </w:t>
      </w:r>
    </w:p>
    <w:p w:rsidR="00123109" w:rsidRPr="00C32DBF" w:rsidRDefault="002F5BFC" w:rsidP="00AD12B5">
      <w:pPr>
        <w:widowControl w:val="0"/>
        <w:rPr>
          <w:rFonts w:ascii="Arial" w:hAnsi="Arial" w:cs="Arial"/>
        </w:rPr>
      </w:pPr>
      <w:r w:rsidRPr="00C32DBF">
        <w:rPr>
          <w:rFonts w:ascii="Arial" w:hAnsi="Arial" w:cs="Arial"/>
        </w:rPr>
        <w:t>Outcomes are results that benefit, change or impact individuals or populations during or after participating in program activities.</w:t>
      </w:r>
    </w:p>
    <w:p w:rsidR="002F5BFC" w:rsidRPr="00C32DBF" w:rsidRDefault="002F5BFC" w:rsidP="00AD12B5">
      <w:pPr>
        <w:widowControl w:val="0"/>
        <w:rPr>
          <w:rFonts w:ascii="Arial" w:hAnsi="Arial" w:cs="Arial"/>
        </w:rPr>
      </w:pPr>
    </w:p>
    <w:p w:rsidR="00123109" w:rsidRPr="00C32DBF" w:rsidRDefault="00E96FA0" w:rsidP="00AD12B5">
      <w:pPr>
        <w:widowControl w:val="0"/>
        <w:numPr>
          <w:ilvl w:val="0"/>
          <w:numId w:val="13"/>
        </w:numPr>
        <w:rPr>
          <w:rFonts w:ascii="Arial" w:hAnsi="Arial" w:cs="Arial"/>
        </w:rPr>
      </w:pPr>
      <w:r w:rsidRPr="00C32DBF">
        <w:rPr>
          <w:rFonts w:ascii="Arial" w:hAnsi="Arial" w:cs="Arial"/>
        </w:rPr>
        <w:t xml:space="preserve">Identify </w:t>
      </w:r>
      <w:r w:rsidR="00123109" w:rsidRPr="00C32DBF">
        <w:rPr>
          <w:rFonts w:ascii="Arial" w:hAnsi="Arial" w:cs="Arial"/>
        </w:rPr>
        <w:t xml:space="preserve">at least </w:t>
      </w:r>
      <w:r w:rsidR="002F5BFC" w:rsidRPr="00C32DBF">
        <w:rPr>
          <w:rFonts w:ascii="Arial" w:hAnsi="Arial" w:cs="Arial"/>
        </w:rPr>
        <w:t>1 measurable outcome.</w:t>
      </w:r>
      <w:r w:rsidR="00123109" w:rsidRPr="00C32DBF">
        <w:rPr>
          <w:rFonts w:ascii="Arial" w:hAnsi="Arial" w:cs="Arial"/>
        </w:rPr>
        <w:t xml:space="preserve">  </w:t>
      </w:r>
    </w:p>
    <w:p w:rsidR="00123109" w:rsidRPr="00C32DBF" w:rsidRDefault="00123109" w:rsidP="00AD12B5">
      <w:pPr>
        <w:widowControl w:val="0"/>
        <w:rPr>
          <w:rFonts w:ascii="Arial" w:hAnsi="Arial" w:cs="Arial"/>
        </w:rPr>
      </w:pPr>
    </w:p>
    <w:p w:rsidR="00123109" w:rsidRPr="00C32DBF" w:rsidRDefault="00123109" w:rsidP="00AD12B5">
      <w:pPr>
        <w:widowControl w:val="0"/>
        <w:rPr>
          <w:rFonts w:ascii="Arial" w:hAnsi="Arial" w:cs="Arial"/>
        </w:rPr>
      </w:pPr>
      <w:r w:rsidRPr="00C32DBF">
        <w:rPr>
          <w:rFonts w:ascii="Arial" w:hAnsi="Arial" w:cs="Arial"/>
          <w:b/>
        </w:rPr>
        <w:t>EVALUATION:</w:t>
      </w:r>
      <w:r w:rsidRPr="00C32DBF">
        <w:rPr>
          <w:rFonts w:ascii="Arial" w:hAnsi="Arial" w:cs="Arial"/>
        </w:rPr>
        <w:t xml:space="preserve">  </w:t>
      </w:r>
    </w:p>
    <w:p w:rsidR="002F5BFC" w:rsidRPr="00C32DBF" w:rsidRDefault="002F5BFC" w:rsidP="00AD12B5">
      <w:pPr>
        <w:widowControl w:val="0"/>
        <w:rPr>
          <w:rFonts w:ascii="Arial" w:hAnsi="Arial" w:cs="Arial"/>
        </w:rPr>
      </w:pPr>
    </w:p>
    <w:p w:rsidR="002F5BFC" w:rsidRPr="00C32DBF" w:rsidRDefault="002F5BFC" w:rsidP="00AD12B5">
      <w:pPr>
        <w:widowControl w:val="0"/>
        <w:numPr>
          <w:ilvl w:val="0"/>
          <w:numId w:val="13"/>
        </w:numPr>
        <w:rPr>
          <w:rFonts w:ascii="Arial" w:hAnsi="Arial" w:cs="Arial"/>
        </w:rPr>
      </w:pPr>
      <w:r w:rsidRPr="00C32DBF">
        <w:rPr>
          <w:rFonts w:ascii="Arial" w:hAnsi="Arial" w:cs="Arial"/>
        </w:rPr>
        <w:t>Describe how you will evaluate the program quantitatively (i.e. numbers)</w:t>
      </w:r>
    </w:p>
    <w:p w:rsidR="002F5BFC" w:rsidRPr="00C32DBF" w:rsidRDefault="002F5BFC" w:rsidP="00AD12B5">
      <w:pPr>
        <w:widowControl w:val="0"/>
        <w:rPr>
          <w:rFonts w:ascii="Arial" w:hAnsi="Arial" w:cs="Arial"/>
        </w:rPr>
      </w:pPr>
    </w:p>
    <w:p w:rsidR="00123109" w:rsidRPr="00C32DBF" w:rsidRDefault="00DE6D41" w:rsidP="00AD12B5">
      <w:pPr>
        <w:widowControl w:val="0"/>
        <w:numPr>
          <w:ilvl w:val="0"/>
          <w:numId w:val="13"/>
        </w:numPr>
        <w:rPr>
          <w:rFonts w:ascii="Arial" w:hAnsi="Arial" w:cs="Arial"/>
        </w:rPr>
      </w:pPr>
      <w:r>
        <w:rPr>
          <w:rFonts w:ascii="Arial" w:hAnsi="Arial" w:cs="Arial"/>
        </w:rPr>
        <w:t>D</w:t>
      </w:r>
      <w:r w:rsidR="002F5BFC" w:rsidRPr="00C32DBF">
        <w:rPr>
          <w:rFonts w:ascii="Arial" w:hAnsi="Arial" w:cs="Arial"/>
        </w:rPr>
        <w:t>escribe how you will measure the problem qualitatively (how will you know if the program worked?)</w:t>
      </w:r>
    </w:p>
    <w:p w:rsidR="00123109" w:rsidRPr="00C32DBF" w:rsidRDefault="00123109" w:rsidP="00AD12B5">
      <w:pPr>
        <w:widowControl w:val="0"/>
        <w:rPr>
          <w:rFonts w:ascii="Arial" w:hAnsi="Arial" w:cs="Arial"/>
          <w:b/>
          <w:bCs/>
        </w:rPr>
      </w:pPr>
    </w:p>
    <w:p w:rsidR="00E24356" w:rsidRPr="00C32DBF" w:rsidRDefault="00E24356" w:rsidP="00AD12B5">
      <w:pPr>
        <w:widowControl w:val="0"/>
        <w:rPr>
          <w:rFonts w:ascii="Arial" w:hAnsi="Arial" w:cs="Arial"/>
          <w:b/>
          <w:bCs/>
        </w:rPr>
      </w:pPr>
    </w:p>
    <w:p w:rsidR="00123109" w:rsidRPr="00C32DBF" w:rsidRDefault="00123109" w:rsidP="00AD12B5">
      <w:pPr>
        <w:widowControl w:val="0"/>
        <w:rPr>
          <w:rFonts w:ascii="Arial" w:hAnsi="Arial" w:cs="Arial"/>
          <w:b/>
          <w:bCs/>
        </w:rPr>
      </w:pPr>
      <w:r w:rsidRPr="00C32DBF">
        <w:rPr>
          <w:rFonts w:ascii="Arial" w:hAnsi="Arial" w:cs="Arial"/>
          <w:b/>
          <w:bCs/>
        </w:rPr>
        <w:t>BUDGET:</w:t>
      </w:r>
    </w:p>
    <w:p w:rsidR="00123109" w:rsidRPr="00C32DBF" w:rsidRDefault="00123109" w:rsidP="00AD12B5">
      <w:pPr>
        <w:widowControl w:val="0"/>
        <w:rPr>
          <w:rFonts w:ascii="Arial" w:hAnsi="Arial" w:cs="Arial"/>
        </w:rPr>
      </w:pPr>
      <w:r w:rsidRPr="00C32DBF">
        <w:rPr>
          <w:rFonts w:ascii="Arial" w:hAnsi="Arial" w:cs="Arial"/>
        </w:rPr>
        <w:t xml:space="preserve">In the “details” column, provide details on the cost of each item and the number of items to be purchased. </w:t>
      </w:r>
    </w:p>
    <w:p w:rsidR="00464E9F" w:rsidRPr="00C32DBF" w:rsidRDefault="00464E9F" w:rsidP="00AD12B5">
      <w:pPr>
        <w:widowControl w:val="0"/>
        <w:rPr>
          <w:rFonts w:ascii="Arial" w:hAnsi="Arial" w:cs="Arial"/>
        </w:rPr>
      </w:pPr>
    </w:p>
    <w:tbl>
      <w:tblPr>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77"/>
        <w:gridCol w:w="1710"/>
        <w:gridCol w:w="803"/>
        <w:gridCol w:w="1016"/>
        <w:gridCol w:w="3984"/>
      </w:tblGrid>
      <w:tr w:rsidR="00123109" w:rsidRPr="00C32DBF">
        <w:trPr>
          <w:cantSplit/>
        </w:trPr>
        <w:tc>
          <w:tcPr>
            <w:tcW w:w="0" w:type="auto"/>
          </w:tcPr>
          <w:p w:rsidR="00123109" w:rsidRPr="00C32DBF" w:rsidRDefault="00123109" w:rsidP="00AD12B5">
            <w:pPr>
              <w:pStyle w:val="Heading7"/>
              <w:jc w:val="left"/>
              <w:rPr>
                <w:rFonts w:ascii="Arial" w:hAnsi="Arial" w:cs="Arial"/>
                <w:sz w:val="24"/>
              </w:rPr>
            </w:pPr>
            <w:r w:rsidRPr="00C32DBF">
              <w:rPr>
                <w:rFonts w:ascii="Arial" w:hAnsi="Arial" w:cs="Arial"/>
                <w:sz w:val="24"/>
              </w:rPr>
              <w:t xml:space="preserve">CATEGORY </w:t>
            </w:r>
          </w:p>
        </w:tc>
        <w:tc>
          <w:tcPr>
            <w:tcW w:w="0" w:type="auto"/>
          </w:tcPr>
          <w:p w:rsidR="00123109" w:rsidRPr="00C32DBF" w:rsidRDefault="00F4435E" w:rsidP="00AD12B5">
            <w:pPr>
              <w:rPr>
                <w:rFonts w:ascii="Arial" w:hAnsi="Arial" w:cs="Arial"/>
                <w:b/>
                <w:bCs/>
              </w:rPr>
            </w:pPr>
            <w:r w:rsidRPr="00C32DBF">
              <w:rPr>
                <w:rFonts w:ascii="Arial" w:hAnsi="Arial" w:cs="Arial"/>
                <w:b/>
                <w:bCs/>
              </w:rPr>
              <w:t xml:space="preserve">PROJECT </w:t>
            </w:r>
            <w:r w:rsidR="00123109" w:rsidRPr="00C32DBF">
              <w:rPr>
                <w:rFonts w:ascii="Arial" w:hAnsi="Arial" w:cs="Arial"/>
                <w:b/>
                <w:bCs/>
              </w:rPr>
              <w:t xml:space="preserve">FUNDS </w:t>
            </w:r>
          </w:p>
          <w:p w:rsidR="00123109" w:rsidRPr="00C32DBF" w:rsidRDefault="00123109" w:rsidP="00AD12B5">
            <w:pPr>
              <w:rPr>
                <w:rFonts w:ascii="Arial" w:hAnsi="Arial" w:cs="Arial"/>
                <w:b/>
                <w:bCs/>
              </w:rPr>
            </w:pPr>
            <w:r w:rsidRPr="00C32DBF">
              <w:rPr>
                <w:rFonts w:ascii="Arial" w:hAnsi="Arial" w:cs="Arial"/>
                <w:b/>
                <w:bCs/>
              </w:rPr>
              <w:t>REQUESTED</w:t>
            </w:r>
          </w:p>
        </w:tc>
        <w:tc>
          <w:tcPr>
            <w:tcW w:w="0" w:type="auto"/>
          </w:tcPr>
          <w:p w:rsidR="00123109" w:rsidRPr="00C32DBF" w:rsidRDefault="00123109" w:rsidP="00AD12B5">
            <w:pPr>
              <w:rPr>
                <w:rFonts w:ascii="Arial" w:hAnsi="Arial" w:cs="Arial"/>
                <w:b/>
                <w:bCs/>
              </w:rPr>
            </w:pPr>
            <w:r w:rsidRPr="00C32DBF">
              <w:rPr>
                <w:rFonts w:ascii="Arial" w:hAnsi="Arial" w:cs="Arial"/>
                <w:b/>
                <w:bCs/>
              </w:rPr>
              <w:t>IN-KIND</w:t>
            </w:r>
          </w:p>
        </w:tc>
        <w:tc>
          <w:tcPr>
            <w:tcW w:w="0" w:type="auto"/>
          </w:tcPr>
          <w:p w:rsidR="00123109" w:rsidRPr="00C32DBF" w:rsidRDefault="00123109" w:rsidP="00AD12B5">
            <w:pPr>
              <w:pStyle w:val="Heading1"/>
              <w:jc w:val="left"/>
              <w:rPr>
                <w:rFonts w:ascii="Arial" w:hAnsi="Arial" w:cs="Arial"/>
                <w:b/>
                <w:bCs/>
                <w:szCs w:val="24"/>
              </w:rPr>
            </w:pPr>
            <w:r w:rsidRPr="00C32DBF">
              <w:rPr>
                <w:rFonts w:ascii="Arial" w:hAnsi="Arial" w:cs="Arial"/>
                <w:b/>
                <w:bCs/>
                <w:szCs w:val="24"/>
              </w:rPr>
              <w:t>TOTAL</w:t>
            </w:r>
          </w:p>
        </w:tc>
        <w:tc>
          <w:tcPr>
            <w:tcW w:w="4503" w:type="dxa"/>
          </w:tcPr>
          <w:p w:rsidR="00123109" w:rsidRPr="00C32DBF" w:rsidRDefault="00123109" w:rsidP="00AD12B5">
            <w:pPr>
              <w:pStyle w:val="Heading6"/>
              <w:rPr>
                <w:rFonts w:ascii="Arial" w:hAnsi="Arial" w:cs="Arial"/>
                <w:sz w:val="24"/>
              </w:rPr>
            </w:pPr>
            <w:r w:rsidRPr="00C32DBF">
              <w:rPr>
                <w:rFonts w:ascii="Arial" w:hAnsi="Arial" w:cs="Arial"/>
                <w:sz w:val="24"/>
              </w:rPr>
              <w:t>DETAILS</w:t>
            </w:r>
          </w:p>
        </w:tc>
      </w:tr>
      <w:tr w:rsidR="00123109" w:rsidRPr="00C32DBF">
        <w:trPr>
          <w:cantSplit/>
        </w:trPr>
        <w:tc>
          <w:tcPr>
            <w:tcW w:w="0" w:type="auto"/>
          </w:tcPr>
          <w:p w:rsidR="00123109" w:rsidRPr="00C32DBF" w:rsidRDefault="00123109" w:rsidP="00AD12B5">
            <w:pPr>
              <w:pStyle w:val="Heading2"/>
              <w:ind w:firstLine="0"/>
              <w:rPr>
                <w:rFonts w:ascii="Arial" w:hAnsi="Arial" w:cs="Arial"/>
                <w:b/>
                <w:bCs/>
                <w:szCs w:val="24"/>
              </w:rPr>
            </w:pPr>
            <w:r w:rsidRPr="00C32DBF">
              <w:rPr>
                <w:rFonts w:ascii="Arial" w:hAnsi="Arial" w:cs="Arial"/>
                <w:b/>
                <w:bCs/>
                <w:szCs w:val="24"/>
              </w:rPr>
              <w:t>Personnel</w:t>
            </w:r>
          </w:p>
        </w:tc>
        <w:tc>
          <w:tcPr>
            <w:tcW w:w="0" w:type="auto"/>
          </w:tcPr>
          <w:p w:rsidR="00123109" w:rsidRPr="00C32DBF" w:rsidRDefault="00123109" w:rsidP="00AD12B5">
            <w:pPr>
              <w:rPr>
                <w:rFonts w:ascii="Arial" w:hAnsi="Arial" w:cs="Arial"/>
              </w:rPr>
            </w:pPr>
          </w:p>
          <w:p w:rsidR="00123109" w:rsidRPr="00C32DBF" w:rsidRDefault="00123109" w:rsidP="00AD12B5">
            <w:pPr>
              <w:rPr>
                <w:rFonts w:ascii="Arial" w:hAnsi="Arial" w:cs="Arial"/>
              </w:rPr>
            </w:pPr>
          </w:p>
          <w:p w:rsidR="00123109" w:rsidRPr="00C32DBF" w:rsidRDefault="00123109" w:rsidP="00AD12B5">
            <w:pPr>
              <w:rPr>
                <w:rFonts w:ascii="Arial" w:hAnsi="Arial" w:cs="Arial"/>
              </w:rPr>
            </w:pPr>
          </w:p>
          <w:p w:rsidR="00123109" w:rsidRPr="00C32DBF" w:rsidRDefault="00123109" w:rsidP="00AD12B5">
            <w:pPr>
              <w:rPr>
                <w:rFonts w:ascii="Arial" w:hAnsi="Arial" w:cs="Arial"/>
              </w:rPr>
            </w:pPr>
          </w:p>
        </w:tc>
        <w:tc>
          <w:tcPr>
            <w:tcW w:w="0" w:type="auto"/>
          </w:tcPr>
          <w:p w:rsidR="00123109" w:rsidRPr="00C32DBF" w:rsidRDefault="00123109" w:rsidP="00AD12B5">
            <w:pPr>
              <w:rPr>
                <w:rFonts w:ascii="Arial" w:hAnsi="Arial" w:cs="Arial"/>
              </w:rPr>
            </w:pPr>
          </w:p>
        </w:tc>
        <w:tc>
          <w:tcPr>
            <w:tcW w:w="0" w:type="auto"/>
          </w:tcPr>
          <w:p w:rsidR="00123109" w:rsidRPr="00C32DBF" w:rsidRDefault="00123109" w:rsidP="00AD12B5">
            <w:pPr>
              <w:rPr>
                <w:rFonts w:ascii="Arial" w:hAnsi="Arial" w:cs="Arial"/>
              </w:rPr>
            </w:pPr>
          </w:p>
        </w:tc>
        <w:tc>
          <w:tcPr>
            <w:tcW w:w="4503" w:type="dxa"/>
          </w:tcPr>
          <w:p w:rsidR="00123109" w:rsidRPr="00C32DBF" w:rsidRDefault="00123109" w:rsidP="00AD12B5">
            <w:pPr>
              <w:pStyle w:val="Header"/>
              <w:tabs>
                <w:tab w:val="clear" w:pos="4320"/>
                <w:tab w:val="clear" w:pos="8640"/>
              </w:tabs>
              <w:rPr>
                <w:rFonts w:ascii="Arial" w:hAnsi="Arial" w:cs="Arial"/>
              </w:rPr>
            </w:pPr>
          </w:p>
        </w:tc>
      </w:tr>
      <w:tr w:rsidR="00123109" w:rsidRPr="00C32DBF">
        <w:trPr>
          <w:cantSplit/>
        </w:trPr>
        <w:tc>
          <w:tcPr>
            <w:tcW w:w="0" w:type="auto"/>
          </w:tcPr>
          <w:p w:rsidR="00123109" w:rsidRPr="00C32DBF" w:rsidRDefault="00123109" w:rsidP="00AD12B5">
            <w:pPr>
              <w:pStyle w:val="Heading6"/>
              <w:rPr>
                <w:rFonts w:ascii="Arial" w:hAnsi="Arial" w:cs="Arial"/>
                <w:sz w:val="24"/>
              </w:rPr>
            </w:pPr>
            <w:r w:rsidRPr="00C32DBF">
              <w:rPr>
                <w:rFonts w:ascii="Arial" w:hAnsi="Arial" w:cs="Arial"/>
                <w:sz w:val="24"/>
              </w:rPr>
              <w:t>Equipment</w:t>
            </w:r>
          </w:p>
        </w:tc>
        <w:tc>
          <w:tcPr>
            <w:tcW w:w="0" w:type="auto"/>
          </w:tcPr>
          <w:p w:rsidR="00123109" w:rsidRPr="00C32DBF" w:rsidRDefault="00123109" w:rsidP="00AD12B5">
            <w:pPr>
              <w:rPr>
                <w:rFonts w:ascii="Arial" w:hAnsi="Arial" w:cs="Arial"/>
              </w:rPr>
            </w:pPr>
          </w:p>
          <w:p w:rsidR="00123109" w:rsidRPr="00C32DBF" w:rsidRDefault="00123109" w:rsidP="00AD12B5">
            <w:pPr>
              <w:rPr>
                <w:rFonts w:ascii="Arial" w:hAnsi="Arial" w:cs="Arial"/>
              </w:rPr>
            </w:pPr>
          </w:p>
          <w:p w:rsidR="00123109" w:rsidRPr="00C32DBF" w:rsidRDefault="00123109" w:rsidP="00AD12B5">
            <w:pPr>
              <w:rPr>
                <w:rFonts w:ascii="Arial" w:hAnsi="Arial" w:cs="Arial"/>
              </w:rPr>
            </w:pPr>
          </w:p>
          <w:p w:rsidR="00123109" w:rsidRPr="00C32DBF" w:rsidRDefault="00123109" w:rsidP="00AD12B5">
            <w:pPr>
              <w:rPr>
                <w:rFonts w:ascii="Arial" w:hAnsi="Arial" w:cs="Arial"/>
              </w:rPr>
            </w:pPr>
          </w:p>
        </w:tc>
        <w:tc>
          <w:tcPr>
            <w:tcW w:w="0" w:type="auto"/>
          </w:tcPr>
          <w:p w:rsidR="00123109" w:rsidRPr="00C32DBF" w:rsidRDefault="00123109" w:rsidP="00AD12B5">
            <w:pPr>
              <w:rPr>
                <w:rFonts w:ascii="Arial" w:hAnsi="Arial" w:cs="Arial"/>
              </w:rPr>
            </w:pPr>
          </w:p>
        </w:tc>
        <w:tc>
          <w:tcPr>
            <w:tcW w:w="0" w:type="auto"/>
          </w:tcPr>
          <w:p w:rsidR="00123109" w:rsidRPr="00C32DBF" w:rsidRDefault="00123109" w:rsidP="00AD12B5">
            <w:pPr>
              <w:rPr>
                <w:rFonts w:ascii="Arial" w:hAnsi="Arial" w:cs="Arial"/>
              </w:rPr>
            </w:pPr>
          </w:p>
        </w:tc>
        <w:tc>
          <w:tcPr>
            <w:tcW w:w="4503" w:type="dxa"/>
          </w:tcPr>
          <w:p w:rsidR="00123109" w:rsidRPr="00C32DBF" w:rsidRDefault="00123109" w:rsidP="00AD12B5">
            <w:pPr>
              <w:rPr>
                <w:rFonts w:ascii="Arial" w:hAnsi="Arial" w:cs="Arial"/>
              </w:rPr>
            </w:pPr>
          </w:p>
        </w:tc>
      </w:tr>
      <w:tr w:rsidR="00123109" w:rsidRPr="00C32DBF">
        <w:trPr>
          <w:cantSplit/>
        </w:trPr>
        <w:tc>
          <w:tcPr>
            <w:tcW w:w="0" w:type="auto"/>
          </w:tcPr>
          <w:p w:rsidR="00123109" w:rsidRPr="00C32DBF" w:rsidRDefault="00123109" w:rsidP="00AD12B5">
            <w:pPr>
              <w:pStyle w:val="Heading2"/>
              <w:ind w:firstLine="0"/>
              <w:rPr>
                <w:rFonts w:ascii="Arial" w:hAnsi="Arial" w:cs="Arial"/>
                <w:b/>
                <w:bCs/>
                <w:szCs w:val="24"/>
              </w:rPr>
            </w:pPr>
            <w:r w:rsidRPr="00C32DBF">
              <w:rPr>
                <w:rFonts w:ascii="Arial" w:hAnsi="Arial" w:cs="Arial"/>
                <w:b/>
                <w:bCs/>
                <w:szCs w:val="24"/>
              </w:rPr>
              <w:t>Materials/</w:t>
            </w:r>
          </w:p>
          <w:p w:rsidR="00123109" w:rsidRPr="00C32DBF" w:rsidRDefault="00123109" w:rsidP="00AD12B5">
            <w:pPr>
              <w:pStyle w:val="Heading2"/>
              <w:ind w:firstLine="0"/>
              <w:rPr>
                <w:rFonts w:ascii="Arial" w:hAnsi="Arial" w:cs="Arial"/>
                <w:b/>
                <w:bCs/>
                <w:szCs w:val="24"/>
              </w:rPr>
            </w:pPr>
            <w:r w:rsidRPr="00C32DBF">
              <w:rPr>
                <w:rFonts w:ascii="Arial" w:hAnsi="Arial" w:cs="Arial"/>
                <w:b/>
                <w:bCs/>
                <w:szCs w:val="24"/>
              </w:rPr>
              <w:t>Supplies</w:t>
            </w:r>
          </w:p>
        </w:tc>
        <w:tc>
          <w:tcPr>
            <w:tcW w:w="0" w:type="auto"/>
          </w:tcPr>
          <w:p w:rsidR="00123109" w:rsidRPr="00C32DBF" w:rsidRDefault="00123109" w:rsidP="00AD12B5">
            <w:pPr>
              <w:rPr>
                <w:rFonts w:ascii="Arial" w:hAnsi="Arial" w:cs="Arial"/>
              </w:rPr>
            </w:pPr>
          </w:p>
          <w:p w:rsidR="00123109" w:rsidRPr="00C32DBF" w:rsidRDefault="00123109" w:rsidP="00AD12B5">
            <w:pPr>
              <w:rPr>
                <w:rFonts w:ascii="Arial" w:hAnsi="Arial" w:cs="Arial"/>
              </w:rPr>
            </w:pPr>
          </w:p>
          <w:p w:rsidR="00123109" w:rsidRPr="00C32DBF" w:rsidRDefault="00123109" w:rsidP="00AD12B5">
            <w:pPr>
              <w:rPr>
                <w:rFonts w:ascii="Arial" w:hAnsi="Arial" w:cs="Arial"/>
              </w:rPr>
            </w:pPr>
          </w:p>
          <w:p w:rsidR="00123109" w:rsidRPr="00C32DBF" w:rsidRDefault="00123109" w:rsidP="00AD12B5">
            <w:pPr>
              <w:rPr>
                <w:rFonts w:ascii="Arial" w:hAnsi="Arial" w:cs="Arial"/>
              </w:rPr>
            </w:pPr>
          </w:p>
        </w:tc>
        <w:tc>
          <w:tcPr>
            <w:tcW w:w="0" w:type="auto"/>
          </w:tcPr>
          <w:p w:rsidR="00123109" w:rsidRPr="00C32DBF" w:rsidRDefault="00123109" w:rsidP="00AD12B5">
            <w:pPr>
              <w:rPr>
                <w:rFonts w:ascii="Arial" w:hAnsi="Arial" w:cs="Arial"/>
              </w:rPr>
            </w:pPr>
          </w:p>
        </w:tc>
        <w:tc>
          <w:tcPr>
            <w:tcW w:w="0" w:type="auto"/>
          </w:tcPr>
          <w:p w:rsidR="00123109" w:rsidRPr="00C32DBF" w:rsidRDefault="00123109" w:rsidP="00AD12B5">
            <w:pPr>
              <w:rPr>
                <w:rFonts w:ascii="Arial" w:hAnsi="Arial" w:cs="Arial"/>
              </w:rPr>
            </w:pPr>
          </w:p>
        </w:tc>
        <w:tc>
          <w:tcPr>
            <w:tcW w:w="4503" w:type="dxa"/>
          </w:tcPr>
          <w:p w:rsidR="00123109" w:rsidRPr="00C32DBF" w:rsidRDefault="00123109" w:rsidP="00AD12B5">
            <w:pPr>
              <w:rPr>
                <w:rFonts w:ascii="Arial" w:hAnsi="Arial" w:cs="Arial"/>
              </w:rPr>
            </w:pPr>
          </w:p>
        </w:tc>
      </w:tr>
      <w:tr w:rsidR="00123109" w:rsidRPr="00C32DBF">
        <w:trPr>
          <w:cantSplit/>
        </w:trPr>
        <w:tc>
          <w:tcPr>
            <w:tcW w:w="0" w:type="auto"/>
          </w:tcPr>
          <w:p w:rsidR="00123109" w:rsidRPr="00C32DBF" w:rsidRDefault="00123109" w:rsidP="00AD12B5">
            <w:pPr>
              <w:pStyle w:val="Heading2"/>
              <w:ind w:firstLine="0"/>
              <w:rPr>
                <w:rFonts w:ascii="Arial" w:hAnsi="Arial" w:cs="Arial"/>
                <w:b/>
                <w:bCs/>
                <w:szCs w:val="24"/>
              </w:rPr>
            </w:pPr>
            <w:r w:rsidRPr="00C32DBF">
              <w:rPr>
                <w:rFonts w:ascii="Arial" w:hAnsi="Arial" w:cs="Arial"/>
                <w:b/>
                <w:bCs/>
                <w:szCs w:val="24"/>
              </w:rPr>
              <w:t>Total</w:t>
            </w:r>
          </w:p>
        </w:tc>
        <w:tc>
          <w:tcPr>
            <w:tcW w:w="0" w:type="auto"/>
          </w:tcPr>
          <w:p w:rsidR="00123109" w:rsidRPr="00C32DBF" w:rsidRDefault="00123109" w:rsidP="00AD12B5">
            <w:pPr>
              <w:rPr>
                <w:rFonts w:ascii="Arial" w:hAnsi="Arial" w:cs="Arial"/>
              </w:rPr>
            </w:pPr>
          </w:p>
        </w:tc>
        <w:tc>
          <w:tcPr>
            <w:tcW w:w="0" w:type="auto"/>
          </w:tcPr>
          <w:p w:rsidR="00123109" w:rsidRPr="00C32DBF" w:rsidRDefault="00123109" w:rsidP="00AD12B5">
            <w:pPr>
              <w:rPr>
                <w:rFonts w:ascii="Arial" w:hAnsi="Arial" w:cs="Arial"/>
              </w:rPr>
            </w:pPr>
          </w:p>
        </w:tc>
        <w:tc>
          <w:tcPr>
            <w:tcW w:w="0" w:type="auto"/>
          </w:tcPr>
          <w:p w:rsidR="00123109" w:rsidRPr="00C32DBF" w:rsidRDefault="00123109" w:rsidP="00AD12B5">
            <w:pPr>
              <w:rPr>
                <w:rFonts w:ascii="Arial" w:hAnsi="Arial" w:cs="Arial"/>
              </w:rPr>
            </w:pPr>
          </w:p>
        </w:tc>
        <w:tc>
          <w:tcPr>
            <w:tcW w:w="4503" w:type="dxa"/>
          </w:tcPr>
          <w:p w:rsidR="00123109" w:rsidRPr="00C32DBF" w:rsidRDefault="00123109" w:rsidP="00AD12B5">
            <w:pPr>
              <w:rPr>
                <w:rFonts w:ascii="Arial" w:hAnsi="Arial" w:cs="Arial"/>
              </w:rPr>
            </w:pPr>
          </w:p>
        </w:tc>
      </w:tr>
    </w:tbl>
    <w:p w:rsidR="00123109" w:rsidRPr="00C32DBF" w:rsidRDefault="00123109" w:rsidP="00AD12B5">
      <w:pPr>
        <w:widowControl w:val="0"/>
        <w:rPr>
          <w:rFonts w:ascii="Arial" w:hAnsi="Arial" w:cs="Arial"/>
          <w:b/>
          <w:bCs/>
        </w:rPr>
      </w:pPr>
    </w:p>
    <w:p w:rsidR="00320490" w:rsidRPr="00C32DBF" w:rsidRDefault="00320490" w:rsidP="00AD12B5">
      <w:pPr>
        <w:widowControl w:val="0"/>
        <w:rPr>
          <w:rFonts w:ascii="Arial" w:hAnsi="Arial" w:cs="Arial"/>
          <w:bCs/>
        </w:rPr>
      </w:pPr>
    </w:p>
    <w:p w:rsidR="00320490" w:rsidRPr="00C32DBF" w:rsidRDefault="00A94A75" w:rsidP="00AD12B5">
      <w:pPr>
        <w:widowControl w:val="0"/>
        <w:rPr>
          <w:rFonts w:ascii="Arial" w:hAnsi="Arial" w:cs="Arial"/>
          <w:b/>
          <w:bCs/>
          <w:i/>
        </w:rPr>
      </w:pPr>
      <w:r w:rsidRPr="00C32DBF">
        <w:rPr>
          <w:rFonts w:ascii="Arial" w:hAnsi="Arial" w:cs="Arial"/>
          <w:b/>
          <w:bCs/>
          <w:i/>
        </w:rPr>
        <w:t>NOTE:  Special consideration will be given to libraries showing in-kind contributions from the library or community partner.</w:t>
      </w:r>
    </w:p>
    <w:p w:rsidR="00320490" w:rsidRPr="00C32DBF" w:rsidRDefault="00320490" w:rsidP="00AD12B5">
      <w:pPr>
        <w:widowControl w:val="0"/>
        <w:rPr>
          <w:rFonts w:ascii="Arial" w:hAnsi="Arial" w:cs="Arial"/>
          <w:bCs/>
        </w:rPr>
      </w:pPr>
    </w:p>
    <w:p w:rsidR="00123109" w:rsidRPr="00C32DBF" w:rsidRDefault="00123109" w:rsidP="00AD12B5">
      <w:pPr>
        <w:widowControl w:val="0"/>
        <w:rPr>
          <w:rFonts w:ascii="Arial" w:hAnsi="Arial" w:cs="Arial"/>
        </w:rPr>
      </w:pPr>
      <w:r w:rsidRPr="00C32DBF">
        <w:rPr>
          <w:rFonts w:ascii="Arial" w:hAnsi="Arial" w:cs="Arial"/>
        </w:rPr>
        <w:t xml:space="preserve">Library Director Signature:  </w:t>
      </w:r>
      <w:r w:rsidRPr="00C32DBF">
        <w:rPr>
          <w:rFonts w:ascii="Arial" w:hAnsi="Arial" w:cs="Arial"/>
        </w:rPr>
        <w:tab/>
        <w:t>___________________________________</w:t>
      </w:r>
    </w:p>
    <w:p w:rsidR="00123109" w:rsidRPr="00C32DBF" w:rsidRDefault="00123109" w:rsidP="00AD12B5">
      <w:pPr>
        <w:widowControl w:val="0"/>
        <w:rPr>
          <w:rFonts w:ascii="Arial" w:hAnsi="Arial" w:cs="Arial"/>
        </w:rPr>
      </w:pPr>
    </w:p>
    <w:p w:rsidR="00123109" w:rsidRPr="00C32DBF" w:rsidRDefault="00123109" w:rsidP="00AD12B5">
      <w:pPr>
        <w:widowControl w:val="0"/>
        <w:rPr>
          <w:rFonts w:ascii="Arial" w:hAnsi="Arial" w:cs="Arial"/>
        </w:rPr>
      </w:pPr>
      <w:r w:rsidRPr="00C32DBF">
        <w:rPr>
          <w:rFonts w:ascii="Arial" w:hAnsi="Arial" w:cs="Arial"/>
        </w:rPr>
        <w:t>Submission Date:</w:t>
      </w:r>
      <w:r w:rsidRPr="00C32DBF">
        <w:rPr>
          <w:rFonts w:ascii="Arial" w:hAnsi="Arial" w:cs="Arial"/>
        </w:rPr>
        <w:tab/>
      </w:r>
      <w:r w:rsidRPr="00C32DBF">
        <w:rPr>
          <w:rFonts w:ascii="Arial" w:hAnsi="Arial" w:cs="Arial"/>
        </w:rPr>
        <w:tab/>
        <w:t>___________________________________</w:t>
      </w:r>
    </w:p>
    <w:p w:rsidR="00123109" w:rsidRPr="00C32DBF" w:rsidRDefault="00123109" w:rsidP="00AD12B5">
      <w:pPr>
        <w:widowControl w:val="0"/>
        <w:rPr>
          <w:rFonts w:ascii="Arial" w:hAnsi="Arial" w:cs="Arial"/>
        </w:rPr>
      </w:pPr>
    </w:p>
    <w:p w:rsidR="00123109" w:rsidRPr="00C32DBF" w:rsidRDefault="00123109" w:rsidP="00AD12B5">
      <w:pPr>
        <w:widowControl w:val="0"/>
        <w:rPr>
          <w:rFonts w:ascii="Arial" w:hAnsi="Arial" w:cs="Arial"/>
        </w:rPr>
      </w:pPr>
      <w:r w:rsidRPr="00C32DBF">
        <w:rPr>
          <w:rFonts w:ascii="Arial" w:hAnsi="Arial" w:cs="Arial"/>
        </w:rPr>
        <w:t>Approval Date:</w:t>
      </w:r>
      <w:r w:rsidRPr="00C32DBF">
        <w:rPr>
          <w:rFonts w:ascii="Arial" w:hAnsi="Arial" w:cs="Arial"/>
        </w:rPr>
        <w:tab/>
      </w:r>
      <w:r w:rsidRPr="00C32DBF">
        <w:rPr>
          <w:rFonts w:ascii="Arial" w:hAnsi="Arial" w:cs="Arial"/>
        </w:rPr>
        <w:tab/>
        <w:t>____________________________________</w:t>
      </w:r>
    </w:p>
    <w:p w:rsidR="00123109" w:rsidRPr="00C32DBF" w:rsidRDefault="00123109" w:rsidP="00AD12B5">
      <w:pPr>
        <w:widowControl w:val="0"/>
        <w:rPr>
          <w:rFonts w:ascii="Arial" w:hAnsi="Arial" w:cs="Arial"/>
        </w:rPr>
      </w:pPr>
    </w:p>
    <w:p w:rsidR="00123109" w:rsidRPr="00C32DBF" w:rsidRDefault="00123109" w:rsidP="00AD12B5">
      <w:pPr>
        <w:widowControl w:val="0"/>
        <w:rPr>
          <w:rFonts w:ascii="Arial" w:hAnsi="Arial" w:cs="Arial"/>
        </w:rPr>
      </w:pPr>
    </w:p>
    <w:p w:rsidR="00123109" w:rsidRDefault="00123109" w:rsidP="00AD12B5">
      <w:pPr>
        <w:widowControl w:val="0"/>
        <w:rPr>
          <w:rFonts w:ascii="Arial" w:hAnsi="Arial" w:cs="Arial"/>
        </w:rPr>
      </w:pPr>
      <w:r w:rsidRPr="00C32DBF">
        <w:rPr>
          <w:rFonts w:ascii="Arial" w:hAnsi="Arial" w:cs="Arial"/>
        </w:rPr>
        <w:t xml:space="preserve">Send completed grant application via </w:t>
      </w:r>
      <w:r w:rsidRPr="00C32DBF">
        <w:rPr>
          <w:rFonts w:ascii="Arial" w:hAnsi="Arial" w:cs="Arial"/>
          <w:b/>
        </w:rPr>
        <w:t>email</w:t>
      </w:r>
      <w:r w:rsidRPr="00C32DBF">
        <w:rPr>
          <w:rFonts w:ascii="Arial" w:hAnsi="Arial" w:cs="Arial"/>
        </w:rPr>
        <w:t>, courier, mail or fax to:</w:t>
      </w:r>
    </w:p>
    <w:p w:rsidR="008160B6" w:rsidRDefault="008160B6" w:rsidP="00AD12B5">
      <w:pPr>
        <w:widowControl w:val="0"/>
        <w:rPr>
          <w:rFonts w:ascii="Arial" w:hAnsi="Arial" w:cs="Arial"/>
        </w:rPr>
      </w:pPr>
      <w:r>
        <w:rPr>
          <w:rFonts w:ascii="Arial" w:hAnsi="Arial" w:cs="Arial"/>
        </w:rPr>
        <w:t>S Dallas</w:t>
      </w:r>
    </w:p>
    <w:p w:rsidR="008160B6" w:rsidRPr="00C32DBF" w:rsidRDefault="008160B6" w:rsidP="00AD12B5">
      <w:pPr>
        <w:widowControl w:val="0"/>
        <w:rPr>
          <w:rFonts w:ascii="Arial" w:hAnsi="Arial" w:cs="Arial"/>
        </w:rPr>
      </w:pPr>
      <w:r>
        <w:rPr>
          <w:rFonts w:ascii="Arial" w:hAnsi="Arial" w:cs="Arial"/>
        </w:rPr>
        <w:t>SALS</w:t>
      </w:r>
    </w:p>
    <w:sectPr w:rsidR="008160B6" w:rsidRPr="00C32DBF" w:rsidSect="00A75C88">
      <w:footerReference w:type="even" r:id="rId9"/>
      <w:footerReference w:type="default" r:id="rId10"/>
      <w:type w:val="continuous"/>
      <w:pgSz w:w="12240" w:h="15840" w:code="1"/>
      <w:pgMar w:top="900" w:right="1440" w:bottom="1080" w:left="1440" w:header="1440" w:footer="720" w:gutter="288"/>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18E" w:rsidRDefault="00D7418E">
      <w:r>
        <w:separator/>
      </w:r>
    </w:p>
  </w:endnote>
  <w:endnote w:type="continuationSeparator" w:id="0">
    <w:p w:rsidR="00D7418E" w:rsidRDefault="00D7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CA" w:rsidRDefault="003517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17CA" w:rsidRDefault="003517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CA" w:rsidRDefault="003517C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18E" w:rsidRDefault="00D7418E">
      <w:r>
        <w:separator/>
      </w:r>
    </w:p>
  </w:footnote>
  <w:footnote w:type="continuationSeparator" w:id="0">
    <w:p w:rsidR="00D7418E" w:rsidRDefault="00D74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E05"/>
    <w:multiLevelType w:val="hybridMultilevel"/>
    <w:tmpl w:val="2228D3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1">
      <w:start w:val="1"/>
      <w:numFmt w:val="decimal"/>
      <w:lvlText w:val="%3)"/>
      <w:lvlJc w:val="left"/>
      <w:pPr>
        <w:tabs>
          <w:tab w:val="num" w:pos="2340"/>
        </w:tabs>
        <w:ind w:left="2340" w:hanging="360"/>
      </w:pPr>
    </w:lvl>
    <w:lvl w:ilvl="3" w:tplc="E29C2B36">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511CFC"/>
    <w:multiLevelType w:val="hybridMultilevel"/>
    <w:tmpl w:val="34F4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04E7B"/>
    <w:multiLevelType w:val="hybridMultilevel"/>
    <w:tmpl w:val="0BDC4EEC"/>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CC4349"/>
    <w:multiLevelType w:val="hybridMultilevel"/>
    <w:tmpl w:val="FF54CC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7C504C"/>
    <w:multiLevelType w:val="hybridMultilevel"/>
    <w:tmpl w:val="758609E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D50629"/>
    <w:multiLevelType w:val="hybridMultilevel"/>
    <w:tmpl w:val="E788FC4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1">
      <w:start w:val="1"/>
      <w:numFmt w:val="decimal"/>
      <w:lvlText w:val="%3)"/>
      <w:lvlJc w:val="left"/>
      <w:pPr>
        <w:tabs>
          <w:tab w:val="num" w:pos="2340"/>
        </w:tabs>
        <w:ind w:left="2340" w:hanging="360"/>
      </w:pPr>
    </w:lvl>
    <w:lvl w:ilvl="3" w:tplc="E29C2B36">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77446C"/>
    <w:multiLevelType w:val="hybridMultilevel"/>
    <w:tmpl w:val="7C6CA32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CD7307"/>
    <w:multiLevelType w:val="hybridMultilevel"/>
    <w:tmpl w:val="41D6076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F26381"/>
    <w:multiLevelType w:val="hybridMultilevel"/>
    <w:tmpl w:val="F9B8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151F95"/>
    <w:multiLevelType w:val="hybridMultilevel"/>
    <w:tmpl w:val="A6F6DF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7D7717"/>
    <w:multiLevelType w:val="hybridMultilevel"/>
    <w:tmpl w:val="E9308026"/>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45365DF1"/>
    <w:multiLevelType w:val="hybridMultilevel"/>
    <w:tmpl w:val="62C47F5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6B5666"/>
    <w:multiLevelType w:val="multilevel"/>
    <w:tmpl w:val="BA1C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1A3B73"/>
    <w:multiLevelType w:val="hybridMultilevel"/>
    <w:tmpl w:val="AD46D8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A6134B"/>
    <w:multiLevelType w:val="hybridMultilevel"/>
    <w:tmpl w:val="A1C4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FB792B"/>
    <w:multiLevelType w:val="hybridMultilevel"/>
    <w:tmpl w:val="7C6CA3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3"/>
  </w:num>
  <w:num w:numId="4">
    <w:abstractNumId w:val="4"/>
  </w:num>
  <w:num w:numId="5">
    <w:abstractNumId w:val="11"/>
  </w:num>
  <w:num w:numId="6">
    <w:abstractNumId w:val="7"/>
  </w:num>
  <w:num w:numId="7">
    <w:abstractNumId w:val="13"/>
  </w:num>
  <w:num w:numId="8">
    <w:abstractNumId w:val="10"/>
  </w:num>
  <w:num w:numId="9">
    <w:abstractNumId w:val="2"/>
  </w:num>
  <w:num w:numId="10">
    <w:abstractNumId w:val="15"/>
  </w:num>
  <w:num w:numId="11">
    <w:abstractNumId w:val="6"/>
  </w:num>
  <w:num w:numId="12">
    <w:abstractNumId w:val="5"/>
  </w:num>
  <w:num w:numId="13">
    <w:abstractNumId w:val="8"/>
  </w:num>
  <w:num w:numId="14">
    <w:abstractNumId w:val="12"/>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417"/>
    <w:rsid w:val="00031C8D"/>
    <w:rsid w:val="000A08D7"/>
    <w:rsid w:val="000B2725"/>
    <w:rsid w:val="00123109"/>
    <w:rsid w:val="00151793"/>
    <w:rsid w:val="00205A73"/>
    <w:rsid w:val="00256EF4"/>
    <w:rsid w:val="002F5BFC"/>
    <w:rsid w:val="002F78CE"/>
    <w:rsid w:val="00302F78"/>
    <w:rsid w:val="00320490"/>
    <w:rsid w:val="003517CA"/>
    <w:rsid w:val="003672C4"/>
    <w:rsid w:val="003F10B3"/>
    <w:rsid w:val="00464E9F"/>
    <w:rsid w:val="00492910"/>
    <w:rsid w:val="004E7706"/>
    <w:rsid w:val="0059234D"/>
    <w:rsid w:val="005E4A7E"/>
    <w:rsid w:val="005E7995"/>
    <w:rsid w:val="00601EED"/>
    <w:rsid w:val="00632930"/>
    <w:rsid w:val="00645630"/>
    <w:rsid w:val="00666E7E"/>
    <w:rsid w:val="006E2888"/>
    <w:rsid w:val="007146ED"/>
    <w:rsid w:val="00732D4C"/>
    <w:rsid w:val="00740120"/>
    <w:rsid w:val="00741DAA"/>
    <w:rsid w:val="00767245"/>
    <w:rsid w:val="007E0078"/>
    <w:rsid w:val="007E7346"/>
    <w:rsid w:val="008160B6"/>
    <w:rsid w:val="008335FA"/>
    <w:rsid w:val="00857CA5"/>
    <w:rsid w:val="00896417"/>
    <w:rsid w:val="008C4317"/>
    <w:rsid w:val="008E3EDC"/>
    <w:rsid w:val="008F3CD8"/>
    <w:rsid w:val="00932DDF"/>
    <w:rsid w:val="009624E5"/>
    <w:rsid w:val="00962B30"/>
    <w:rsid w:val="00976A99"/>
    <w:rsid w:val="009A2602"/>
    <w:rsid w:val="009F583B"/>
    <w:rsid w:val="00A75C88"/>
    <w:rsid w:val="00A8015B"/>
    <w:rsid w:val="00A94A75"/>
    <w:rsid w:val="00AC3491"/>
    <w:rsid w:val="00AD12B5"/>
    <w:rsid w:val="00AD60CE"/>
    <w:rsid w:val="00B87F48"/>
    <w:rsid w:val="00B93940"/>
    <w:rsid w:val="00BD74A7"/>
    <w:rsid w:val="00BE1F09"/>
    <w:rsid w:val="00BF0D7D"/>
    <w:rsid w:val="00BF1154"/>
    <w:rsid w:val="00C14803"/>
    <w:rsid w:val="00C21A01"/>
    <w:rsid w:val="00C32DBF"/>
    <w:rsid w:val="00CA3FAE"/>
    <w:rsid w:val="00D30D61"/>
    <w:rsid w:val="00D325EB"/>
    <w:rsid w:val="00D54442"/>
    <w:rsid w:val="00D5528A"/>
    <w:rsid w:val="00D7418E"/>
    <w:rsid w:val="00D85F3A"/>
    <w:rsid w:val="00DE6D41"/>
    <w:rsid w:val="00E1157D"/>
    <w:rsid w:val="00E24356"/>
    <w:rsid w:val="00E63B51"/>
    <w:rsid w:val="00E742D4"/>
    <w:rsid w:val="00E96FA0"/>
    <w:rsid w:val="00F2131C"/>
    <w:rsid w:val="00F4435E"/>
    <w:rsid w:val="00F70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szCs w:val="20"/>
    </w:rPr>
  </w:style>
  <w:style w:type="paragraph" w:styleId="Heading2">
    <w:name w:val="heading 2"/>
    <w:basedOn w:val="Normal"/>
    <w:next w:val="Normal"/>
    <w:qFormat/>
    <w:pPr>
      <w:keepNext/>
      <w:widowControl w:val="0"/>
      <w:ind w:firstLine="720"/>
      <w:outlineLvl w:val="1"/>
    </w:pPr>
    <w:rPr>
      <w:rFonts w:ascii="Century Gothic" w:hAnsi="Century Gothic"/>
      <w:szCs w:val="20"/>
    </w:rPr>
  </w:style>
  <w:style w:type="paragraph" w:styleId="Heading3">
    <w:name w:val="heading 3"/>
    <w:basedOn w:val="Normal"/>
    <w:next w:val="Normal"/>
    <w:qFormat/>
    <w:pPr>
      <w:keepNext/>
      <w:widowControl w:val="0"/>
      <w:jc w:val="center"/>
      <w:outlineLvl w:val="2"/>
    </w:pPr>
    <w:rPr>
      <w:rFonts w:ascii="Franklin Gothic Book" w:hAnsi="Franklin Gothic Book"/>
      <w:b/>
    </w:rPr>
  </w:style>
  <w:style w:type="paragraph" w:styleId="Heading4">
    <w:name w:val="heading 4"/>
    <w:basedOn w:val="Normal"/>
    <w:next w:val="Normal"/>
    <w:qFormat/>
    <w:pPr>
      <w:keepNext/>
      <w:widowControl w:val="0"/>
      <w:ind w:left="-720" w:right="-720"/>
      <w:jc w:val="center"/>
      <w:outlineLvl w:val="3"/>
    </w:pPr>
    <w:rPr>
      <w:rFonts w:ascii="Franklin Gothic Book" w:hAnsi="Franklin Gothic Book"/>
      <w:b/>
      <w:sz w:val="22"/>
    </w:rPr>
  </w:style>
  <w:style w:type="paragraph" w:styleId="Heading5">
    <w:name w:val="heading 5"/>
    <w:basedOn w:val="Normal"/>
    <w:next w:val="Normal"/>
    <w:qFormat/>
    <w:pPr>
      <w:keepNext/>
      <w:widowControl w:val="0"/>
      <w:jc w:val="both"/>
      <w:outlineLvl w:val="4"/>
    </w:pPr>
    <w:rPr>
      <w:rFonts w:ascii="Franklin Gothic Book" w:hAnsi="Franklin Gothic Book"/>
      <w:b/>
      <w:bCs/>
    </w:rPr>
  </w:style>
  <w:style w:type="paragraph" w:styleId="Heading6">
    <w:name w:val="heading 6"/>
    <w:basedOn w:val="Normal"/>
    <w:next w:val="Normal"/>
    <w:qFormat/>
    <w:pPr>
      <w:keepNext/>
      <w:outlineLvl w:val="5"/>
    </w:pPr>
    <w:rPr>
      <w:rFonts w:ascii="Franklin Gothic Book" w:hAnsi="Franklin Gothic Book"/>
      <w:b/>
      <w:bCs/>
      <w:sz w:val="22"/>
    </w:rPr>
  </w:style>
  <w:style w:type="paragraph" w:styleId="Heading7">
    <w:name w:val="heading 7"/>
    <w:basedOn w:val="Normal"/>
    <w:next w:val="Normal"/>
    <w:qFormat/>
    <w:pPr>
      <w:keepNext/>
      <w:jc w:val="center"/>
      <w:outlineLvl w:val="6"/>
    </w:pPr>
    <w:rPr>
      <w:rFonts w:ascii="Franklin Gothic Book" w:hAnsi="Franklin Gothic Book"/>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paragraph" w:styleId="BodyText">
    <w:name w:val="Body Text"/>
    <w:basedOn w:val="Normal"/>
    <w:pPr>
      <w:widowControl w:val="0"/>
    </w:pPr>
    <w:rPr>
      <w:rFonts w:ascii="Century Gothic" w:hAnsi="Century Gothic"/>
      <w:i/>
      <w:iCs/>
      <w:szCs w:val="20"/>
    </w:rPr>
  </w:style>
  <w:style w:type="paragraph" w:styleId="BodyText2">
    <w:name w:val="Body Text 2"/>
    <w:basedOn w:val="Normal"/>
    <w:pPr>
      <w:widowControl w:val="0"/>
    </w:pPr>
    <w:rPr>
      <w:rFonts w:ascii="Century Gothic" w:hAnsi="Century Gothic"/>
      <w:b/>
      <w:i/>
      <w:iCs/>
      <w:szCs w:val="20"/>
    </w:rPr>
  </w:style>
  <w:style w:type="paragraph" w:styleId="BodyTextIndent">
    <w:name w:val="Body Text Indent"/>
    <w:basedOn w:val="Normal"/>
    <w:pPr>
      <w:widowControl w:val="0"/>
      <w:ind w:left="720"/>
    </w:pPr>
    <w:rPr>
      <w:rFonts w:ascii="Century Gothic" w:hAnsi="Century Gothic"/>
      <w:szCs w:val="20"/>
    </w:rPr>
  </w:style>
  <w:style w:type="paragraph" w:styleId="Title">
    <w:name w:val="Title"/>
    <w:basedOn w:val="Normal"/>
    <w:qFormat/>
    <w:pPr>
      <w:widowControl w:val="0"/>
      <w:tabs>
        <w:tab w:val="center" w:pos="4680"/>
      </w:tabs>
      <w:jc w:val="center"/>
    </w:pPr>
    <w:rPr>
      <w:rFonts w:ascii="Franklin Gothic Book" w:hAnsi="Franklin Gothic Book"/>
      <w:szCs w:val="20"/>
    </w:rPr>
  </w:style>
  <w:style w:type="paragraph" w:styleId="BodyText3">
    <w:name w:val="Body Text 3"/>
    <w:basedOn w:val="Normal"/>
    <w:pPr>
      <w:widowControl w:val="0"/>
      <w:jc w:val="both"/>
    </w:pPr>
    <w:rPr>
      <w:rFonts w:ascii="Franklin Gothic Book" w:hAnsi="Franklin Gothic Book"/>
    </w:rPr>
  </w:style>
  <w:style w:type="character" w:styleId="Hyperlink">
    <w:name w:val="Hyperlink"/>
    <w:rPr>
      <w:color w:val="0000FF"/>
      <w:u w:val="single"/>
    </w:rPr>
  </w:style>
  <w:style w:type="paragraph" w:styleId="BlockText">
    <w:name w:val="Block Text"/>
    <w:basedOn w:val="Normal"/>
    <w:pPr>
      <w:widowControl w:val="0"/>
      <w:ind w:left="-720" w:right="-720"/>
      <w:jc w:val="both"/>
    </w:pPr>
    <w:rPr>
      <w:rFonts w:ascii="Franklin Gothic Book" w:hAnsi="Franklin Gothic Book"/>
      <w:sz w:val="22"/>
    </w:rPr>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ListParagraph">
    <w:name w:val="List Paragraph"/>
    <w:basedOn w:val="Normal"/>
    <w:uiPriority w:val="34"/>
    <w:qFormat/>
    <w:rsid w:val="00E24356"/>
    <w:pPr>
      <w:ind w:left="720"/>
    </w:pPr>
  </w:style>
  <w:style w:type="paragraph" w:styleId="BalloonText">
    <w:name w:val="Balloon Text"/>
    <w:basedOn w:val="Normal"/>
    <w:link w:val="BalloonTextChar"/>
    <w:rsid w:val="000B2725"/>
    <w:rPr>
      <w:rFonts w:ascii="Tahoma" w:hAnsi="Tahoma" w:cs="Tahoma"/>
      <w:sz w:val="16"/>
      <w:szCs w:val="16"/>
    </w:rPr>
  </w:style>
  <w:style w:type="character" w:customStyle="1" w:styleId="BalloonTextChar">
    <w:name w:val="Balloon Text Char"/>
    <w:link w:val="BalloonText"/>
    <w:rsid w:val="000B2725"/>
    <w:rPr>
      <w:rFonts w:ascii="Tahoma" w:hAnsi="Tahoma" w:cs="Tahoma"/>
      <w:sz w:val="16"/>
      <w:szCs w:val="16"/>
    </w:rPr>
  </w:style>
  <w:style w:type="paragraph" w:styleId="NormalWeb">
    <w:name w:val="Normal (Web)"/>
    <w:basedOn w:val="Normal"/>
    <w:uiPriority w:val="99"/>
    <w:unhideWhenUsed/>
    <w:rsid w:val="00732D4C"/>
    <w:pPr>
      <w:spacing w:before="240"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szCs w:val="20"/>
    </w:rPr>
  </w:style>
  <w:style w:type="paragraph" w:styleId="Heading2">
    <w:name w:val="heading 2"/>
    <w:basedOn w:val="Normal"/>
    <w:next w:val="Normal"/>
    <w:qFormat/>
    <w:pPr>
      <w:keepNext/>
      <w:widowControl w:val="0"/>
      <w:ind w:firstLine="720"/>
      <w:outlineLvl w:val="1"/>
    </w:pPr>
    <w:rPr>
      <w:rFonts w:ascii="Century Gothic" w:hAnsi="Century Gothic"/>
      <w:szCs w:val="20"/>
    </w:rPr>
  </w:style>
  <w:style w:type="paragraph" w:styleId="Heading3">
    <w:name w:val="heading 3"/>
    <w:basedOn w:val="Normal"/>
    <w:next w:val="Normal"/>
    <w:qFormat/>
    <w:pPr>
      <w:keepNext/>
      <w:widowControl w:val="0"/>
      <w:jc w:val="center"/>
      <w:outlineLvl w:val="2"/>
    </w:pPr>
    <w:rPr>
      <w:rFonts w:ascii="Franklin Gothic Book" w:hAnsi="Franklin Gothic Book"/>
      <w:b/>
    </w:rPr>
  </w:style>
  <w:style w:type="paragraph" w:styleId="Heading4">
    <w:name w:val="heading 4"/>
    <w:basedOn w:val="Normal"/>
    <w:next w:val="Normal"/>
    <w:qFormat/>
    <w:pPr>
      <w:keepNext/>
      <w:widowControl w:val="0"/>
      <w:ind w:left="-720" w:right="-720"/>
      <w:jc w:val="center"/>
      <w:outlineLvl w:val="3"/>
    </w:pPr>
    <w:rPr>
      <w:rFonts w:ascii="Franklin Gothic Book" w:hAnsi="Franklin Gothic Book"/>
      <w:b/>
      <w:sz w:val="22"/>
    </w:rPr>
  </w:style>
  <w:style w:type="paragraph" w:styleId="Heading5">
    <w:name w:val="heading 5"/>
    <w:basedOn w:val="Normal"/>
    <w:next w:val="Normal"/>
    <w:qFormat/>
    <w:pPr>
      <w:keepNext/>
      <w:widowControl w:val="0"/>
      <w:jc w:val="both"/>
      <w:outlineLvl w:val="4"/>
    </w:pPr>
    <w:rPr>
      <w:rFonts w:ascii="Franklin Gothic Book" w:hAnsi="Franklin Gothic Book"/>
      <w:b/>
      <w:bCs/>
    </w:rPr>
  </w:style>
  <w:style w:type="paragraph" w:styleId="Heading6">
    <w:name w:val="heading 6"/>
    <w:basedOn w:val="Normal"/>
    <w:next w:val="Normal"/>
    <w:qFormat/>
    <w:pPr>
      <w:keepNext/>
      <w:outlineLvl w:val="5"/>
    </w:pPr>
    <w:rPr>
      <w:rFonts w:ascii="Franklin Gothic Book" w:hAnsi="Franklin Gothic Book"/>
      <w:b/>
      <w:bCs/>
      <w:sz w:val="22"/>
    </w:rPr>
  </w:style>
  <w:style w:type="paragraph" w:styleId="Heading7">
    <w:name w:val="heading 7"/>
    <w:basedOn w:val="Normal"/>
    <w:next w:val="Normal"/>
    <w:qFormat/>
    <w:pPr>
      <w:keepNext/>
      <w:jc w:val="center"/>
      <w:outlineLvl w:val="6"/>
    </w:pPr>
    <w:rPr>
      <w:rFonts w:ascii="Franklin Gothic Book" w:hAnsi="Franklin Gothic Book"/>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paragraph" w:styleId="BodyText">
    <w:name w:val="Body Text"/>
    <w:basedOn w:val="Normal"/>
    <w:pPr>
      <w:widowControl w:val="0"/>
    </w:pPr>
    <w:rPr>
      <w:rFonts w:ascii="Century Gothic" w:hAnsi="Century Gothic"/>
      <w:i/>
      <w:iCs/>
      <w:szCs w:val="20"/>
    </w:rPr>
  </w:style>
  <w:style w:type="paragraph" w:styleId="BodyText2">
    <w:name w:val="Body Text 2"/>
    <w:basedOn w:val="Normal"/>
    <w:pPr>
      <w:widowControl w:val="0"/>
    </w:pPr>
    <w:rPr>
      <w:rFonts w:ascii="Century Gothic" w:hAnsi="Century Gothic"/>
      <w:b/>
      <w:i/>
      <w:iCs/>
      <w:szCs w:val="20"/>
    </w:rPr>
  </w:style>
  <w:style w:type="paragraph" w:styleId="BodyTextIndent">
    <w:name w:val="Body Text Indent"/>
    <w:basedOn w:val="Normal"/>
    <w:pPr>
      <w:widowControl w:val="0"/>
      <w:ind w:left="720"/>
    </w:pPr>
    <w:rPr>
      <w:rFonts w:ascii="Century Gothic" w:hAnsi="Century Gothic"/>
      <w:szCs w:val="20"/>
    </w:rPr>
  </w:style>
  <w:style w:type="paragraph" w:styleId="Title">
    <w:name w:val="Title"/>
    <w:basedOn w:val="Normal"/>
    <w:qFormat/>
    <w:pPr>
      <w:widowControl w:val="0"/>
      <w:tabs>
        <w:tab w:val="center" w:pos="4680"/>
      </w:tabs>
      <w:jc w:val="center"/>
    </w:pPr>
    <w:rPr>
      <w:rFonts w:ascii="Franklin Gothic Book" w:hAnsi="Franklin Gothic Book"/>
      <w:szCs w:val="20"/>
    </w:rPr>
  </w:style>
  <w:style w:type="paragraph" w:styleId="BodyText3">
    <w:name w:val="Body Text 3"/>
    <w:basedOn w:val="Normal"/>
    <w:pPr>
      <w:widowControl w:val="0"/>
      <w:jc w:val="both"/>
    </w:pPr>
    <w:rPr>
      <w:rFonts w:ascii="Franklin Gothic Book" w:hAnsi="Franklin Gothic Book"/>
    </w:rPr>
  </w:style>
  <w:style w:type="character" w:styleId="Hyperlink">
    <w:name w:val="Hyperlink"/>
    <w:rPr>
      <w:color w:val="0000FF"/>
      <w:u w:val="single"/>
    </w:rPr>
  </w:style>
  <w:style w:type="paragraph" w:styleId="BlockText">
    <w:name w:val="Block Text"/>
    <w:basedOn w:val="Normal"/>
    <w:pPr>
      <w:widowControl w:val="0"/>
      <w:ind w:left="-720" w:right="-720"/>
      <w:jc w:val="both"/>
    </w:pPr>
    <w:rPr>
      <w:rFonts w:ascii="Franklin Gothic Book" w:hAnsi="Franklin Gothic Book"/>
      <w:sz w:val="22"/>
    </w:rPr>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ListParagraph">
    <w:name w:val="List Paragraph"/>
    <w:basedOn w:val="Normal"/>
    <w:uiPriority w:val="34"/>
    <w:qFormat/>
    <w:rsid w:val="00E24356"/>
    <w:pPr>
      <w:ind w:left="720"/>
    </w:pPr>
  </w:style>
  <w:style w:type="paragraph" w:styleId="BalloonText">
    <w:name w:val="Balloon Text"/>
    <w:basedOn w:val="Normal"/>
    <w:link w:val="BalloonTextChar"/>
    <w:rsid w:val="000B2725"/>
    <w:rPr>
      <w:rFonts w:ascii="Tahoma" w:hAnsi="Tahoma" w:cs="Tahoma"/>
      <w:sz w:val="16"/>
      <w:szCs w:val="16"/>
    </w:rPr>
  </w:style>
  <w:style w:type="character" w:customStyle="1" w:styleId="BalloonTextChar">
    <w:name w:val="Balloon Text Char"/>
    <w:link w:val="BalloonText"/>
    <w:rsid w:val="000B2725"/>
    <w:rPr>
      <w:rFonts w:ascii="Tahoma" w:hAnsi="Tahoma" w:cs="Tahoma"/>
      <w:sz w:val="16"/>
      <w:szCs w:val="16"/>
    </w:rPr>
  </w:style>
  <w:style w:type="paragraph" w:styleId="NormalWeb">
    <w:name w:val="Normal (Web)"/>
    <w:basedOn w:val="Normal"/>
    <w:uiPriority w:val="99"/>
    <w:unhideWhenUsed/>
    <w:rsid w:val="00732D4C"/>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078733">
      <w:bodyDiv w:val="1"/>
      <w:marLeft w:val="0"/>
      <w:marRight w:val="0"/>
      <w:marTop w:val="0"/>
      <w:marBottom w:val="0"/>
      <w:divBdr>
        <w:top w:val="none" w:sz="0" w:space="0" w:color="auto"/>
        <w:left w:val="none" w:sz="0" w:space="0" w:color="auto"/>
        <w:bottom w:val="none" w:sz="0" w:space="0" w:color="auto"/>
        <w:right w:val="none" w:sz="0" w:space="0" w:color="auto"/>
      </w:divBdr>
      <w:divsChild>
        <w:div w:id="1292126254">
          <w:marLeft w:val="0"/>
          <w:marRight w:val="0"/>
          <w:marTop w:val="0"/>
          <w:marBottom w:val="0"/>
          <w:divBdr>
            <w:top w:val="none" w:sz="0" w:space="0" w:color="auto"/>
            <w:left w:val="none" w:sz="0" w:space="0" w:color="auto"/>
            <w:bottom w:val="none" w:sz="0" w:space="0" w:color="auto"/>
            <w:right w:val="none" w:sz="0" w:space="0" w:color="auto"/>
          </w:divBdr>
          <w:divsChild>
            <w:div w:id="1401059452">
              <w:marLeft w:val="0"/>
              <w:marRight w:val="0"/>
              <w:marTop w:val="0"/>
              <w:marBottom w:val="0"/>
              <w:divBdr>
                <w:top w:val="none" w:sz="0" w:space="0" w:color="auto"/>
                <w:left w:val="none" w:sz="0" w:space="0" w:color="auto"/>
                <w:bottom w:val="single" w:sz="6" w:space="23" w:color="DDDDDD"/>
                <w:right w:val="none" w:sz="0" w:space="0" w:color="auto"/>
              </w:divBdr>
              <w:divsChild>
                <w:div w:id="1969816315">
                  <w:marLeft w:val="0"/>
                  <w:marRight w:val="0"/>
                  <w:marTop w:val="0"/>
                  <w:marBottom w:val="0"/>
                  <w:divBdr>
                    <w:top w:val="none" w:sz="0" w:space="0" w:color="auto"/>
                    <w:left w:val="none" w:sz="0" w:space="0" w:color="auto"/>
                    <w:bottom w:val="none" w:sz="0" w:space="0" w:color="auto"/>
                    <w:right w:val="none" w:sz="0" w:space="0" w:color="auto"/>
                  </w:divBdr>
                  <w:divsChild>
                    <w:div w:id="837962443">
                      <w:marLeft w:val="0"/>
                      <w:marRight w:val="0"/>
                      <w:marTop w:val="0"/>
                      <w:marBottom w:val="0"/>
                      <w:divBdr>
                        <w:top w:val="none" w:sz="0" w:space="0" w:color="auto"/>
                        <w:left w:val="none" w:sz="0" w:space="0" w:color="auto"/>
                        <w:bottom w:val="none" w:sz="0" w:space="0" w:color="auto"/>
                        <w:right w:val="none" w:sz="0" w:space="0" w:color="auto"/>
                      </w:divBdr>
                      <w:divsChild>
                        <w:div w:id="904023263">
                          <w:marLeft w:val="0"/>
                          <w:marRight w:val="0"/>
                          <w:marTop w:val="0"/>
                          <w:marBottom w:val="0"/>
                          <w:divBdr>
                            <w:top w:val="none" w:sz="0" w:space="0" w:color="auto"/>
                            <w:left w:val="none" w:sz="0" w:space="0" w:color="auto"/>
                            <w:bottom w:val="none" w:sz="0" w:space="0" w:color="auto"/>
                            <w:right w:val="none" w:sz="0" w:space="0" w:color="auto"/>
                          </w:divBdr>
                          <w:divsChild>
                            <w:div w:id="417214619">
                              <w:marLeft w:val="0"/>
                              <w:marRight w:val="0"/>
                              <w:marTop w:val="0"/>
                              <w:marBottom w:val="0"/>
                              <w:divBdr>
                                <w:top w:val="none" w:sz="0" w:space="0" w:color="auto"/>
                                <w:left w:val="none" w:sz="0" w:space="0" w:color="auto"/>
                                <w:bottom w:val="none" w:sz="0" w:space="0" w:color="auto"/>
                                <w:right w:val="none" w:sz="0" w:space="0" w:color="auto"/>
                              </w:divBdr>
                              <w:divsChild>
                                <w:div w:id="920800522">
                                  <w:marLeft w:val="0"/>
                                  <w:marRight w:val="0"/>
                                  <w:marTop w:val="0"/>
                                  <w:marBottom w:val="0"/>
                                  <w:divBdr>
                                    <w:top w:val="none" w:sz="0" w:space="0" w:color="auto"/>
                                    <w:left w:val="none" w:sz="0" w:space="0" w:color="auto"/>
                                    <w:bottom w:val="none" w:sz="0" w:space="0" w:color="auto"/>
                                    <w:right w:val="none" w:sz="0" w:space="0" w:color="auto"/>
                                  </w:divBdr>
                                  <w:divsChild>
                                    <w:div w:id="38284342">
                                      <w:marLeft w:val="0"/>
                                      <w:marRight w:val="0"/>
                                      <w:marTop w:val="0"/>
                                      <w:marBottom w:val="0"/>
                                      <w:divBdr>
                                        <w:top w:val="none" w:sz="0" w:space="0" w:color="auto"/>
                                        <w:left w:val="none" w:sz="0" w:space="0" w:color="auto"/>
                                        <w:bottom w:val="none" w:sz="0" w:space="0" w:color="auto"/>
                                        <w:right w:val="none" w:sz="0" w:space="0" w:color="auto"/>
                                      </w:divBdr>
                                      <w:divsChild>
                                        <w:div w:id="634218073">
                                          <w:marLeft w:val="0"/>
                                          <w:marRight w:val="0"/>
                                          <w:marTop w:val="0"/>
                                          <w:marBottom w:val="0"/>
                                          <w:divBdr>
                                            <w:top w:val="none" w:sz="0" w:space="0" w:color="auto"/>
                                            <w:left w:val="none" w:sz="0" w:space="0" w:color="auto"/>
                                            <w:bottom w:val="none" w:sz="0" w:space="0" w:color="auto"/>
                                            <w:right w:val="none" w:sz="0" w:space="0" w:color="auto"/>
                                          </w:divBdr>
                                          <w:divsChild>
                                            <w:div w:id="224680020">
                                              <w:marLeft w:val="0"/>
                                              <w:marRight w:val="0"/>
                                              <w:marTop w:val="0"/>
                                              <w:marBottom w:val="0"/>
                                              <w:divBdr>
                                                <w:top w:val="none" w:sz="0" w:space="0" w:color="auto"/>
                                                <w:left w:val="none" w:sz="0" w:space="0" w:color="auto"/>
                                                <w:bottom w:val="none" w:sz="0" w:space="0" w:color="auto"/>
                                                <w:right w:val="none" w:sz="0" w:space="0" w:color="auto"/>
                                              </w:divBdr>
                                              <w:divsChild>
                                                <w:div w:id="1562254368">
                                                  <w:marLeft w:val="0"/>
                                                  <w:marRight w:val="0"/>
                                                  <w:marTop w:val="0"/>
                                                  <w:marBottom w:val="0"/>
                                                  <w:divBdr>
                                                    <w:top w:val="none" w:sz="0" w:space="0" w:color="auto"/>
                                                    <w:left w:val="none" w:sz="0" w:space="0" w:color="auto"/>
                                                    <w:bottom w:val="none" w:sz="0" w:space="0" w:color="auto"/>
                                                    <w:right w:val="none" w:sz="0" w:space="0" w:color="auto"/>
                                                  </w:divBdr>
                                                  <w:divsChild>
                                                    <w:div w:id="309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070069">
      <w:bodyDiv w:val="1"/>
      <w:marLeft w:val="0"/>
      <w:marRight w:val="0"/>
      <w:marTop w:val="0"/>
      <w:marBottom w:val="0"/>
      <w:divBdr>
        <w:top w:val="none" w:sz="0" w:space="0" w:color="auto"/>
        <w:left w:val="none" w:sz="0" w:space="0" w:color="auto"/>
        <w:bottom w:val="none" w:sz="0" w:space="0" w:color="auto"/>
        <w:right w:val="none" w:sz="0" w:space="0" w:color="auto"/>
      </w:divBdr>
      <w:divsChild>
        <w:div w:id="222838613">
          <w:marLeft w:val="0"/>
          <w:marRight w:val="0"/>
          <w:marTop w:val="0"/>
          <w:marBottom w:val="0"/>
          <w:divBdr>
            <w:top w:val="none" w:sz="0" w:space="0" w:color="auto"/>
            <w:left w:val="none" w:sz="0" w:space="0" w:color="auto"/>
            <w:bottom w:val="none" w:sz="0" w:space="0" w:color="auto"/>
            <w:right w:val="none" w:sz="0" w:space="0" w:color="auto"/>
          </w:divBdr>
          <w:divsChild>
            <w:div w:id="1304889718">
              <w:marLeft w:val="0"/>
              <w:marRight w:val="0"/>
              <w:marTop w:val="0"/>
              <w:marBottom w:val="0"/>
              <w:divBdr>
                <w:top w:val="none" w:sz="0" w:space="0" w:color="auto"/>
                <w:left w:val="none" w:sz="0" w:space="0" w:color="auto"/>
                <w:bottom w:val="single" w:sz="6" w:space="23" w:color="DDDDDD"/>
                <w:right w:val="none" w:sz="0" w:space="0" w:color="auto"/>
              </w:divBdr>
              <w:divsChild>
                <w:div w:id="953366751">
                  <w:marLeft w:val="0"/>
                  <w:marRight w:val="0"/>
                  <w:marTop w:val="0"/>
                  <w:marBottom w:val="0"/>
                  <w:divBdr>
                    <w:top w:val="none" w:sz="0" w:space="0" w:color="auto"/>
                    <w:left w:val="none" w:sz="0" w:space="0" w:color="auto"/>
                    <w:bottom w:val="none" w:sz="0" w:space="0" w:color="auto"/>
                    <w:right w:val="none" w:sz="0" w:space="0" w:color="auto"/>
                  </w:divBdr>
                  <w:divsChild>
                    <w:div w:id="1007831277">
                      <w:marLeft w:val="0"/>
                      <w:marRight w:val="0"/>
                      <w:marTop w:val="0"/>
                      <w:marBottom w:val="0"/>
                      <w:divBdr>
                        <w:top w:val="none" w:sz="0" w:space="0" w:color="auto"/>
                        <w:left w:val="none" w:sz="0" w:space="0" w:color="auto"/>
                        <w:bottom w:val="none" w:sz="0" w:space="0" w:color="auto"/>
                        <w:right w:val="none" w:sz="0" w:space="0" w:color="auto"/>
                      </w:divBdr>
                      <w:divsChild>
                        <w:div w:id="862405682">
                          <w:marLeft w:val="0"/>
                          <w:marRight w:val="0"/>
                          <w:marTop w:val="0"/>
                          <w:marBottom w:val="0"/>
                          <w:divBdr>
                            <w:top w:val="none" w:sz="0" w:space="0" w:color="auto"/>
                            <w:left w:val="none" w:sz="0" w:space="0" w:color="auto"/>
                            <w:bottom w:val="none" w:sz="0" w:space="0" w:color="auto"/>
                            <w:right w:val="none" w:sz="0" w:space="0" w:color="auto"/>
                          </w:divBdr>
                          <w:divsChild>
                            <w:div w:id="1324622301">
                              <w:marLeft w:val="0"/>
                              <w:marRight w:val="0"/>
                              <w:marTop w:val="0"/>
                              <w:marBottom w:val="0"/>
                              <w:divBdr>
                                <w:top w:val="none" w:sz="0" w:space="0" w:color="auto"/>
                                <w:left w:val="none" w:sz="0" w:space="0" w:color="auto"/>
                                <w:bottom w:val="none" w:sz="0" w:space="0" w:color="auto"/>
                                <w:right w:val="none" w:sz="0" w:space="0" w:color="auto"/>
                              </w:divBdr>
                              <w:divsChild>
                                <w:div w:id="352076580">
                                  <w:marLeft w:val="0"/>
                                  <w:marRight w:val="0"/>
                                  <w:marTop w:val="0"/>
                                  <w:marBottom w:val="0"/>
                                  <w:divBdr>
                                    <w:top w:val="none" w:sz="0" w:space="0" w:color="auto"/>
                                    <w:left w:val="none" w:sz="0" w:space="0" w:color="auto"/>
                                    <w:bottom w:val="none" w:sz="0" w:space="0" w:color="auto"/>
                                    <w:right w:val="none" w:sz="0" w:space="0" w:color="auto"/>
                                  </w:divBdr>
                                  <w:divsChild>
                                    <w:div w:id="902301333">
                                      <w:marLeft w:val="0"/>
                                      <w:marRight w:val="0"/>
                                      <w:marTop w:val="0"/>
                                      <w:marBottom w:val="0"/>
                                      <w:divBdr>
                                        <w:top w:val="none" w:sz="0" w:space="0" w:color="auto"/>
                                        <w:left w:val="none" w:sz="0" w:space="0" w:color="auto"/>
                                        <w:bottom w:val="none" w:sz="0" w:space="0" w:color="auto"/>
                                        <w:right w:val="none" w:sz="0" w:space="0" w:color="auto"/>
                                      </w:divBdr>
                                      <w:divsChild>
                                        <w:div w:id="1918975138">
                                          <w:marLeft w:val="0"/>
                                          <w:marRight w:val="0"/>
                                          <w:marTop w:val="0"/>
                                          <w:marBottom w:val="0"/>
                                          <w:divBdr>
                                            <w:top w:val="none" w:sz="0" w:space="0" w:color="auto"/>
                                            <w:left w:val="none" w:sz="0" w:space="0" w:color="auto"/>
                                            <w:bottom w:val="none" w:sz="0" w:space="0" w:color="auto"/>
                                            <w:right w:val="none" w:sz="0" w:space="0" w:color="auto"/>
                                          </w:divBdr>
                                          <w:divsChild>
                                            <w:div w:id="161507108">
                                              <w:marLeft w:val="0"/>
                                              <w:marRight w:val="0"/>
                                              <w:marTop w:val="0"/>
                                              <w:marBottom w:val="0"/>
                                              <w:divBdr>
                                                <w:top w:val="none" w:sz="0" w:space="0" w:color="auto"/>
                                                <w:left w:val="none" w:sz="0" w:space="0" w:color="auto"/>
                                                <w:bottom w:val="none" w:sz="0" w:space="0" w:color="auto"/>
                                                <w:right w:val="none" w:sz="0" w:space="0" w:color="auto"/>
                                              </w:divBdr>
                                              <w:divsChild>
                                                <w:div w:id="2116973263">
                                                  <w:marLeft w:val="0"/>
                                                  <w:marRight w:val="0"/>
                                                  <w:marTop w:val="0"/>
                                                  <w:marBottom w:val="0"/>
                                                  <w:divBdr>
                                                    <w:top w:val="none" w:sz="0" w:space="0" w:color="auto"/>
                                                    <w:left w:val="none" w:sz="0" w:space="0" w:color="auto"/>
                                                    <w:bottom w:val="none" w:sz="0" w:space="0" w:color="auto"/>
                                                    <w:right w:val="none" w:sz="0" w:space="0" w:color="auto"/>
                                                  </w:divBdr>
                                                  <w:divsChild>
                                                    <w:div w:id="6537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allas@sals.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UPPER HUDSON LIBRARY SYSTEM</vt:lpstr>
    </vt:vector>
  </TitlesOfParts>
  <Company>Upper Hudson Library System</Company>
  <LinksUpToDate>false</LinksUpToDate>
  <CharactersWithSpaces>4736</CharactersWithSpaces>
  <SharedDoc>false</SharedDoc>
  <HLinks>
    <vt:vector size="6" baseType="variant">
      <vt:variant>
        <vt:i4>3801108</vt:i4>
      </vt:variant>
      <vt:variant>
        <vt:i4>0</vt:i4>
      </vt:variant>
      <vt:variant>
        <vt:i4>0</vt:i4>
      </vt:variant>
      <vt:variant>
        <vt:i4>5</vt:i4>
      </vt:variant>
      <vt:variant>
        <vt:lpwstr>mailto:sdallas@sals.edu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UPPER HUDSON LIBRARY SYSTEM</dc:title>
  <dc:creator>rachel</dc:creator>
  <cp:lastModifiedBy>Sara Dallas</cp:lastModifiedBy>
  <cp:revision>3</cp:revision>
  <cp:lastPrinted>2013-11-19T20:32:00Z</cp:lastPrinted>
  <dcterms:created xsi:type="dcterms:W3CDTF">2013-11-19T20:32:00Z</dcterms:created>
  <dcterms:modified xsi:type="dcterms:W3CDTF">2013-11-19T20:53:00Z</dcterms:modified>
</cp:coreProperties>
</file>